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B44C" w14:textId="77777777" w:rsidR="00293E30" w:rsidRPr="008E0FAA" w:rsidRDefault="00293E30" w:rsidP="00293E30">
      <w:pPr>
        <w:pStyle w:val="Heading1"/>
      </w:pPr>
      <w:r w:rsidRPr="008E0FAA">
        <w:t xml:space="preserve">Nomination </w:t>
      </w:r>
      <w:r>
        <w:t>f</w:t>
      </w:r>
      <w:r w:rsidRPr="008E0FAA">
        <w:t xml:space="preserve">orm for </w:t>
      </w:r>
      <w:r w:rsidR="00645084">
        <w:t>the Australian Indigenous Doctors’ Association Ltd Board</w:t>
      </w:r>
      <w:r w:rsidRPr="008E0FAA">
        <w:t xml:space="preserve"> </w:t>
      </w:r>
    </w:p>
    <w:p w14:paraId="72A2B44D" w14:textId="45B8984F" w:rsidR="00293E30" w:rsidRPr="003F1F55" w:rsidRDefault="00293E30" w:rsidP="002900EA">
      <w:pPr>
        <w:rPr>
          <w:rFonts w:cstheme="minorHAnsi"/>
          <w:b/>
          <w:bCs/>
          <w:sz w:val="28"/>
          <w:szCs w:val="28"/>
        </w:rPr>
      </w:pPr>
      <w:r w:rsidRPr="003F1F55">
        <w:rPr>
          <w:b/>
          <w:bCs/>
        </w:rPr>
        <w:t>Nomination</w:t>
      </w:r>
      <w:r w:rsidR="00D4131B" w:rsidRPr="003F1F55">
        <w:rPr>
          <w:b/>
          <w:bCs/>
        </w:rPr>
        <w:t>s</w:t>
      </w:r>
      <w:r w:rsidRPr="003F1F55">
        <w:rPr>
          <w:b/>
          <w:bCs/>
        </w:rPr>
        <w:t xml:space="preserve"> close on </w:t>
      </w:r>
      <w:r w:rsidR="00A97BC4" w:rsidRPr="003F1F55">
        <w:rPr>
          <w:b/>
          <w:bCs/>
        </w:rPr>
        <w:t>Monday 5 September 2022</w:t>
      </w:r>
      <w:r w:rsidRPr="003F1F55">
        <w:rPr>
          <w:b/>
          <w:bCs/>
        </w:rPr>
        <w:t xml:space="preserve"> at 5</w:t>
      </w:r>
      <w:r w:rsidR="00D4131B" w:rsidRPr="003F1F55">
        <w:rPr>
          <w:b/>
          <w:bCs/>
        </w:rPr>
        <w:t xml:space="preserve"> </w:t>
      </w:r>
      <w:r w:rsidRPr="003F1F55">
        <w:rPr>
          <w:b/>
          <w:bCs/>
        </w:rPr>
        <w:t xml:space="preserve">pm </w:t>
      </w:r>
      <w:r w:rsidR="00A97BC4" w:rsidRPr="003F1F55">
        <w:rPr>
          <w:b/>
          <w:bCs/>
        </w:rPr>
        <w:t>A</w:t>
      </w:r>
      <w:r w:rsidRPr="003F1F55">
        <w:rPr>
          <w:b/>
          <w:bCs/>
        </w:rPr>
        <w:t>EST</w:t>
      </w:r>
      <w:r w:rsidR="00D4131B" w:rsidRPr="003F1F55">
        <w:rPr>
          <w:b/>
          <w:bCs/>
        </w:rPr>
        <w:t>.</w:t>
      </w:r>
    </w:p>
    <w:p w14:paraId="72A2B44E" w14:textId="77777777" w:rsidR="00293E30" w:rsidRPr="003F3227" w:rsidRDefault="00293E30" w:rsidP="00293E30">
      <w:pPr>
        <w:rPr>
          <w:rFonts w:cstheme="minorHAnsi"/>
          <w:sz w:val="16"/>
          <w:szCs w:val="16"/>
        </w:rPr>
      </w:pPr>
    </w:p>
    <w:p w14:paraId="72A2B44F" w14:textId="77777777" w:rsidR="00F073E6" w:rsidRDefault="00293E30" w:rsidP="002900EA">
      <w:pPr>
        <w:pStyle w:val="Heading2"/>
      </w:pPr>
      <w:r w:rsidRPr="004744ED">
        <w:t>Section 1</w:t>
      </w:r>
      <w:r w:rsidR="00072424">
        <w:t xml:space="preserve"> –</w:t>
      </w:r>
      <w:r w:rsidRPr="004744ED">
        <w:t xml:space="preserve"> Nominators</w:t>
      </w:r>
      <w:r w:rsidRPr="003F3227">
        <w:tab/>
      </w:r>
    </w:p>
    <w:p w14:paraId="72A2B450" w14:textId="77777777" w:rsidR="00293E30" w:rsidRPr="004B1DD4" w:rsidRDefault="00293E30" w:rsidP="00F073E6">
      <w:pPr>
        <w:rPr>
          <w:szCs w:val="22"/>
        </w:rPr>
      </w:pPr>
      <w:r w:rsidRPr="00F073E6">
        <w:rPr>
          <w:szCs w:val="22"/>
        </w:rPr>
        <w:t>Two nominators are required</w:t>
      </w:r>
      <w:r w:rsidRPr="002900EA">
        <w:rPr>
          <w:szCs w:val="22"/>
        </w:rPr>
        <w:t>.</w:t>
      </w:r>
      <w:r w:rsidR="00F073E6">
        <w:rPr>
          <w:szCs w:val="22"/>
        </w:rPr>
        <w:t xml:space="preserve"> Nominators</w:t>
      </w:r>
      <w:r w:rsidR="00D4131B">
        <w:rPr>
          <w:szCs w:val="22"/>
        </w:rPr>
        <w:t xml:space="preserve"> </w:t>
      </w:r>
      <w:r w:rsidRPr="00633E5F">
        <w:rPr>
          <w:szCs w:val="22"/>
        </w:rPr>
        <w:t>must be Indigenous medical doctors or Indigenous medical students who are current members of AIDA at the time of nomination.</w:t>
      </w:r>
    </w:p>
    <w:p w14:paraId="72A2B451" w14:textId="77777777" w:rsidR="00293E30" w:rsidRPr="003F3227" w:rsidRDefault="00293E30" w:rsidP="00293E30">
      <w:pPr>
        <w:ind w:left="2160" w:hanging="2160"/>
        <w:rPr>
          <w:rFonts w:cstheme="minorHAnsi"/>
          <w:szCs w:val="22"/>
        </w:rPr>
      </w:pPr>
    </w:p>
    <w:tbl>
      <w:tblPr>
        <w:tblStyle w:val="AIDA"/>
        <w:tblW w:w="5000" w:type="pct"/>
        <w:tblInd w:w="2" w:type="dxa"/>
        <w:tblLook w:val="01E0" w:firstRow="1" w:lastRow="1" w:firstColumn="1" w:lastColumn="1" w:noHBand="0" w:noVBand="0"/>
      </w:tblPr>
      <w:tblGrid>
        <w:gridCol w:w="1923"/>
        <w:gridCol w:w="3965"/>
        <w:gridCol w:w="3966"/>
      </w:tblGrid>
      <w:tr w:rsidR="00054AC5" w:rsidRPr="003F3227" w14:paraId="72A2B455" w14:textId="77777777" w:rsidTr="00290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14:paraId="72A2B452" w14:textId="77777777" w:rsidR="00054AC5" w:rsidRPr="002900EA" w:rsidRDefault="00054AC5" w:rsidP="002900EA">
            <w:pPr>
              <w:pStyle w:val="Tablenormal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5" w:type="dxa"/>
          </w:tcPr>
          <w:p w14:paraId="72A2B453" w14:textId="77777777" w:rsidR="00054AC5" w:rsidRPr="002900EA" w:rsidRDefault="00054AC5" w:rsidP="002900EA">
            <w:pPr>
              <w:pStyle w:val="Tablenormal0"/>
              <w:rPr>
                <w:rFonts w:eastAsiaTheme="majorEastAsia"/>
                <w:sz w:val="22"/>
                <w:szCs w:val="22"/>
              </w:rPr>
            </w:pPr>
            <w:r w:rsidRPr="002900EA">
              <w:rPr>
                <w:rFonts w:eastAsiaTheme="majorEastAsia"/>
                <w:b w:val="0"/>
                <w:sz w:val="22"/>
                <w:szCs w:val="22"/>
              </w:rPr>
              <w:t>Nominator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6" w:type="dxa"/>
          </w:tcPr>
          <w:p w14:paraId="72A2B454" w14:textId="77777777" w:rsidR="00054AC5" w:rsidRPr="002900EA" w:rsidRDefault="00054AC5" w:rsidP="002900EA">
            <w:pPr>
              <w:pStyle w:val="Tablenormal0"/>
              <w:rPr>
                <w:rFonts w:eastAsiaTheme="majorEastAsia"/>
                <w:sz w:val="22"/>
                <w:szCs w:val="22"/>
              </w:rPr>
            </w:pPr>
            <w:r w:rsidRPr="002900EA">
              <w:rPr>
                <w:rFonts w:eastAsiaTheme="majorEastAsia"/>
                <w:b w:val="0"/>
                <w:sz w:val="22"/>
                <w:szCs w:val="22"/>
              </w:rPr>
              <w:t>Nominator 2</w:t>
            </w:r>
          </w:p>
        </w:tc>
      </w:tr>
      <w:tr w:rsidR="00054AC5" w:rsidRPr="003F3227" w14:paraId="72A2B459" w14:textId="77777777" w:rsidTr="00290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  <w:shd w:val="clear" w:color="auto" w:fill="F2F2F2" w:themeFill="background1" w:themeFillShade="F2"/>
          </w:tcPr>
          <w:p w14:paraId="72A2B456" w14:textId="77777777" w:rsidR="00054AC5" w:rsidRPr="003F3227" w:rsidRDefault="00054AC5" w:rsidP="00054AC5">
            <w:pPr>
              <w:pStyle w:val="Tableheader"/>
              <w:rPr>
                <w:rFonts w:cstheme="minorHAnsi"/>
              </w:rPr>
            </w:pPr>
            <w:r w:rsidRPr="00B4549D"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5" w:type="dxa"/>
          </w:tcPr>
          <w:p w14:paraId="72A2B457" w14:textId="77777777" w:rsidR="00054AC5" w:rsidRPr="003F3227" w:rsidRDefault="00054AC5" w:rsidP="00054AC5">
            <w:pPr>
              <w:pStyle w:val="Tableheader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6" w:type="dxa"/>
          </w:tcPr>
          <w:p w14:paraId="72A2B458" w14:textId="77777777" w:rsidR="00054AC5" w:rsidRPr="003F3227" w:rsidRDefault="00054AC5" w:rsidP="00054AC5">
            <w:pPr>
              <w:pStyle w:val="Tableheader"/>
              <w:rPr>
                <w:rFonts w:cstheme="minorHAnsi"/>
              </w:rPr>
            </w:pPr>
          </w:p>
        </w:tc>
      </w:tr>
      <w:tr w:rsidR="00054AC5" w:rsidRPr="003F3227" w14:paraId="72A2B45D" w14:textId="77777777" w:rsidTr="00290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  <w:shd w:val="clear" w:color="auto" w:fill="F2F2F2" w:themeFill="background1" w:themeFillShade="F2"/>
          </w:tcPr>
          <w:p w14:paraId="72A2B45A" w14:textId="77777777" w:rsidR="00054AC5" w:rsidRPr="003F3227" w:rsidRDefault="00054AC5" w:rsidP="00054AC5">
            <w:pPr>
              <w:pStyle w:val="Tableheader"/>
              <w:rPr>
                <w:rFonts w:cstheme="minorHAnsi"/>
              </w:rPr>
            </w:pPr>
            <w:r>
              <w:t>First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5" w:type="dxa"/>
          </w:tcPr>
          <w:p w14:paraId="72A2B45B" w14:textId="77777777" w:rsidR="00054AC5" w:rsidRPr="003F3227" w:rsidRDefault="00054AC5" w:rsidP="00054AC5">
            <w:pPr>
              <w:pStyle w:val="Tableheader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6" w:type="dxa"/>
          </w:tcPr>
          <w:p w14:paraId="72A2B45C" w14:textId="77777777" w:rsidR="00054AC5" w:rsidRPr="003F3227" w:rsidRDefault="00054AC5" w:rsidP="00054AC5">
            <w:pPr>
              <w:pStyle w:val="Tableheader"/>
              <w:rPr>
                <w:rFonts w:cstheme="minorHAnsi"/>
              </w:rPr>
            </w:pPr>
          </w:p>
        </w:tc>
      </w:tr>
      <w:tr w:rsidR="00054AC5" w:rsidRPr="003F3227" w14:paraId="72A2B461" w14:textId="77777777" w:rsidTr="00290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  <w:shd w:val="clear" w:color="auto" w:fill="F2F2F2" w:themeFill="background1" w:themeFillShade="F2"/>
          </w:tcPr>
          <w:p w14:paraId="72A2B45E" w14:textId="77777777" w:rsidR="00054AC5" w:rsidRPr="003F3227" w:rsidRDefault="00054AC5" w:rsidP="00054AC5">
            <w:pPr>
              <w:pStyle w:val="Tableheader"/>
              <w:rPr>
                <w:rFonts w:cstheme="minorHAnsi"/>
              </w:rPr>
            </w:pPr>
            <w:r>
              <w:t>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5" w:type="dxa"/>
          </w:tcPr>
          <w:p w14:paraId="72A2B45F" w14:textId="77777777" w:rsidR="00054AC5" w:rsidRPr="003F3227" w:rsidRDefault="00054AC5" w:rsidP="00054AC5">
            <w:pPr>
              <w:pStyle w:val="Tableheader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6" w:type="dxa"/>
          </w:tcPr>
          <w:p w14:paraId="72A2B460" w14:textId="77777777" w:rsidR="00054AC5" w:rsidRPr="003F3227" w:rsidRDefault="00054AC5" w:rsidP="00054AC5">
            <w:pPr>
              <w:pStyle w:val="Tableheader"/>
              <w:rPr>
                <w:rFonts w:cstheme="minorHAnsi"/>
              </w:rPr>
            </w:pPr>
          </w:p>
        </w:tc>
      </w:tr>
      <w:tr w:rsidR="00054AC5" w:rsidRPr="003F3227" w14:paraId="72A2B466" w14:textId="77777777" w:rsidTr="00290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  <w:shd w:val="clear" w:color="auto" w:fill="F2F2F2" w:themeFill="background1" w:themeFillShade="F2"/>
          </w:tcPr>
          <w:p w14:paraId="72A2B462" w14:textId="77777777" w:rsidR="0065115A" w:rsidRPr="002900EA" w:rsidRDefault="0065115A" w:rsidP="00054AC5">
            <w:pPr>
              <w:pStyle w:val="Tableheader"/>
              <w:rPr>
                <w:sz w:val="2"/>
                <w:szCs w:val="2"/>
              </w:rPr>
            </w:pPr>
          </w:p>
          <w:p w14:paraId="72A2B463" w14:textId="77777777" w:rsidR="00054AC5" w:rsidRPr="00A80594" w:rsidRDefault="00054AC5" w:rsidP="00054AC5">
            <w:pPr>
              <w:pStyle w:val="Tableheader"/>
              <w:rPr>
                <w:rFonts w:cstheme="minorHAnsi"/>
              </w:rPr>
            </w:pPr>
            <w:r w:rsidRPr="00B4549D">
              <w:t>Signature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5" w:type="dxa"/>
          </w:tcPr>
          <w:p w14:paraId="72A2B464" w14:textId="77777777" w:rsidR="00054AC5" w:rsidRPr="00A80594" w:rsidRDefault="00054AC5" w:rsidP="00054AC5">
            <w:pPr>
              <w:pStyle w:val="Tableheader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6" w:type="dxa"/>
          </w:tcPr>
          <w:p w14:paraId="72A2B465" w14:textId="77777777" w:rsidR="00054AC5" w:rsidRPr="00A80594" w:rsidRDefault="00054AC5" w:rsidP="00054AC5">
            <w:pPr>
              <w:pStyle w:val="Tableheader"/>
              <w:rPr>
                <w:rFonts w:cstheme="minorHAnsi"/>
              </w:rPr>
            </w:pPr>
          </w:p>
        </w:tc>
      </w:tr>
      <w:tr w:rsidR="00054AC5" w:rsidRPr="003F3227" w14:paraId="72A2B46A" w14:textId="77777777" w:rsidTr="00290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  <w:shd w:val="clear" w:color="auto" w:fill="F2F2F2" w:themeFill="background1" w:themeFillShade="F2"/>
          </w:tcPr>
          <w:p w14:paraId="72A2B467" w14:textId="77777777" w:rsidR="00054AC5" w:rsidRPr="00B4549D" w:rsidRDefault="00054AC5" w:rsidP="00054AC5">
            <w:pPr>
              <w:pStyle w:val="Tableheader"/>
            </w:pPr>
            <w:r>
              <w:rPr>
                <w:rFonts w:cstheme="minorHAnsi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5" w:type="dxa"/>
          </w:tcPr>
          <w:p w14:paraId="72A2B468" w14:textId="77777777" w:rsidR="00054AC5" w:rsidRPr="00B4549D" w:rsidRDefault="00054AC5" w:rsidP="00054AC5">
            <w:pPr>
              <w:pStyle w:val="Tablehead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6" w:type="dxa"/>
          </w:tcPr>
          <w:p w14:paraId="72A2B469" w14:textId="77777777" w:rsidR="00054AC5" w:rsidRPr="00B4549D" w:rsidRDefault="00054AC5" w:rsidP="00054AC5">
            <w:pPr>
              <w:pStyle w:val="Tableheader"/>
            </w:pPr>
          </w:p>
        </w:tc>
      </w:tr>
    </w:tbl>
    <w:p w14:paraId="72A2B46B" w14:textId="77777777" w:rsidR="00293E30" w:rsidRDefault="00293E30" w:rsidP="00293E30">
      <w:pPr>
        <w:rPr>
          <w:rFonts w:cstheme="minorHAnsi"/>
          <w:color w:val="0000FF"/>
          <w:sz w:val="28"/>
          <w:szCs w:val="28"/>
        </w:rPr>
      </w:pPr>
    </w:p>
    <w:p w14:paraId="72A2B46C" w14:textId="77777777" w:rsidR="00F073E6" w:rsidRDefault="00293E30" w:rsidP="002900EA">
      <w:pPr>
        <w:pStyle w:val="Heading2"/>
        <w:rPr>
          <w:sz w:val="36"/>
          <w:szCs w:val="36"/>
        </w:rPr>
      </w:pPr>
      <w:r w:rsidRPr="004744ED">
        <w:t>Section 2</w:t>
      </w:r>
      <w:r w:rsidR="00072424">
        <w:t xml:space="preserve"> – </w:t>
      </w:r>
      <w:r w:rsidRPr="004744ED">
        <w:t>Position</w:t>
      </w:r>
      <w:r w:rsidRPr="00EA1B48">
        <w:t xml:space="preserve"> </w:t>
      </w:r>
      <w:r>
        <w:t>n</w:t>
      </w:r>
      <w:r w:rsidRPr="00EA1B48">
        <w:t>ominated</w:t>
      </w:r>
      <w:r w:rsidRPr="00EA1B48">
        <w:rPr>
          <w:sz w:val="36"/>
          <w:szCs w:val="36"/>
        </w:rPr>
        <w:t xml:space="preserve"> </w:t>
      </w:r>
    </w:p>
    <w:p w14:paraId="72A2B46D" w14:textId="77777777" w:rsidR="00293E30" w:rsidRPr="00EA1B48" w:rsidRDefault="00293E30" w:rsidP="00293E30">
      <w:pPr>
        <w:rPr>
          <w:rFonts w:cstheme="minorHAnsi"/>
          <w:b/>
          <w:color w:val="0000FF"/>
          <w:szCs w:val="22"/>
        </w:rPr>
      </w:pPr>
      <w:r w:rsidRPr="00EA1B48">
        <w:rPr>
          <w:rFonts w:cstheme="minorHAnsi"/>
          <w:szCs w:val="22"/>
        </w:rPr>
        <w:t>Please tick the position</w:t>
      </w:r>
      <w:r w:rsidR="007630A2">
        <w:rPr>
          <w:rFonts w:cstheme="minorHAnsi"/>
          <w:szCs w:val="22"/>
        </w:rPr>
        <w:t xml:space="preserve"> </w:t>
      </w:r>
      <w:r w:rsidRPr="00EA1B48">
        <w:rPr>
          <w:rFonts w:cstheme="minorHAnsi"/>
          <w:szCs w:val="22"/>
        </w:rPr>
        <w:t>you are nominating for</w:t>
      </w:r>
      <w:r w:rsidR="00D4131B">
        <w:rPr>
          <w:rFonts w:cstheme="minorHAnsi"/>
          <w:szCs w:val="22"/>
        </w:rPr>
        <w:t>:</w:t>
      </w:r>
    </w:p>
    <w:p w14:paraId="72A2B46E" w14:textId="77777777" w:rsidR="00293E30" w:rsidRPr="00EA1B48" w:rsidRDefault="00293E30" w:rsidP="00293E30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686"/>
      </w:tblGrid>
      <w:tr w:rsidR="00293E30" w14:paraId="72A2B473" w14:textId="77777777" w:rsidTr="00645084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46F" w14:textId="77777777" w:rsidR="00293E30" w:rsidRPr="00EA1B48" w:rsidRDefault="00293E30" w:rsidP="001214F2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2A2B470" w14:textId="77777777" w:rsidR="00293E30" w:rsidRPr="00E01F84" w:rsidRDefault="00293E30" w:rsidP="001214F2">
            <w:pPr>
              <w:pStyle w:val="Tablenormal0"/>
              <w:rPr>
                <w:szCs w:val="22"/>
              </w:rPr>
            </w:pPr>
            <w:r>
              <w:rPr>
                <w:szCs w:val="22"/>
              </w:rPr>
              <w:t>President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471" w14:textId="77777777" w:rsidR="00293E30" w:rsidRDefault="00293E30" w:rsidP="001214F2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2A2B472" w14:textId="77777777" w:rsidR="00293E30" w:rsidRPr="00E01F84" w:rsidRDefault="00293E30" w:rsidP="001214F2">
            <w:pPr>
              <w:pStyle w:val="Tablenormal0"/>
              <w:rPr>
                <w:szCs w:val="22"/>
              </w:rPr>
            </w:pPr>
            <w:r>
              <w:rPr>
                <w:szCs w:val="22"/>
              </w:rPr>
              <w:t>Vice President</w:t>
            </w:r>
          </w:p>
        </w:tc>
      </w:tr>
      <w:tr w:rsidR="00293E30" w14:paraId="72A2B478" w14:textId="77777777" w:rsidTr="00645084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2A2B474" w14:textId="77777777" w:rsidR="00293E30" w:rsidRPr="00EA1B48" w:rsidRDefault="00293E30" w:rsidP="001214F2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2A2B475" w14:textId="77777777" w:rsidR="00293E30" w:rsidRDefault="00293E30" w:rsidP="001214F2">
            <w:pPr>
              <w:pStyle w:val="Tablenormal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A2B476" w14:textId="77777777" w:rsidR="00293E30" w:rsidRDefault="00293E30" w:rsidP="001214F2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2A2B477" w14:textId="77777777" w:rsidR="00293E30" w:rsidRPr="00EA1B48" w:rsidRDefault="00293E30" w:rsidP="001214F2">
            <w:pPr>
              <w:pStyle w:val="Tablenormal0"/>
            </w:pPr>
          </w:p>
        </w:tc>
      </w:tr>
      <w:tr w:rsidR="00293E30" w14:paraId="72A2B47D" w14:textId="77777777" w:rsidTr="002900EA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479" w14:textId="77777777" w:rsidR="00293E30" w:rsidRPr="00EA1B48" w:rsidRDefault="00293E30" w:rsidP="001214F2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2A2B47A" w14:textId="5F55E619" w:rsidR="00293E30" w:rsidRDefault="00293E30" w:rsidP="001214F2">
            <w:pPr>
              <w:pStyle w:val="Tablenormal0"/>
            </w:pPr>
            <w:r>
              <w:t>Director</w:t>
            </w:r>
            <w:r w:rsidR="002900EA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47B" w14:textId="77777777" w:rsidR="00293E30" w:rsidRDefault="00293E30" w:rsidP="001214F2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2A2B47C" w14:textId="77777777" w:rsidR="00293E30" w:rsidRPr="00EA1B48" w:rsidRDefault="00293E30" w:rsidP="001214F2">
            <w:pPr>
              <w:pStyle w:val="Tablenormal0"/>
            </w:pPr>
            <w:r w:rsidRPr="00EA1B48">
              <w:t xml:space="preserve">Director (Student)    </w:t>
            </w:r>
          </w:p>
        </w:tc>
      </w:tr>
    </w:tbl>
    <w:p w14:paraId="72A2B47E" w14:textId="77777777" w:rsidR="00293E30" w:rsidRPr="00E426B4" w:rsidRDefault="00293E30" w:rsidP="00293E30">
      <w:pPr>
        <w:rPr>
          <w:rFonts w:cstheme="minorHAnsi"/>
          <w:sz w:val="24"/>
        </w:rPr>
      </w:pPr>
    </w:p>
    <w:p w14:paraId="72A2B47F" w14:textId="77777777" w:rsidR="00293E30" w:rsidRPr="004744ED" w:rsidRDefault="00293E30" w:rsidP="002900EA">
      <w:pPr>
        <w:pStyle w:val="Heading2"/>
        <w:rPr>
          <w:color w:val="0000FF"/>
          <w:sz w:val="36"/>
          <w:szCs w:val="36"/>
        </w:rPr>
      </w:pPr>
      <w:r w:rsidRPr="004744ED">
        <w:t>Section 3</w:t>
      </w:r>
      <w:r w:rsidR="00072424">
        <w:t xml:space="preserve"> – </w:t>
      </w:r>
      <w:r w:rsidRPr="004744ED">
        <w:t>Nominee</w:t>
      </w:r>
      <w:r w:rsidRPr="004744ED">
        <w:rPr>
          <w:color w:val="0000FF"/>
          <w:sz w:val="36"/>
          <w:szCs w:val="36"/>
        </w:rPr>
        <w:tab/>
      </w:r>
    </w:p>
    <w:p w14:paraId="72A2B480" w14:textId="77777777" w:rsidR="00293E30" w:rsidRPr="002E47D8" w:rsidRDefault="00293E30" w:rsidP="00293E30">
      <w:r w:rsidRPr="003F3227">
        <w:t>The person being nominated must m</w:t>
      </w:r>
      <w:r>
        <w:t>eet the eligibility criteria a</w:t>
      </w:r>
      <w:r w:rsidRPr="003F3227">
        <w:t>s outlined in AIDA’s Constitution</w:t>
      </w:r>
      <w:r>
        <w:t xml:space="preserve"> and summarised on the back of</w:t>
      </w:r>
      <w:r w:rsidRPr="003F3227">
        <w:t xml:space="preserve"> this nomination form</w:t>
      </w:r>
      <w:r w:rsidRPr="00EA1B48">
        <w:t>.</w:t>
      </w:r>
      <w:r w:rsidRPr="00EA1B48">
        <w:rPr>
          <w:sz w:val="20"/>
          <w:szCs w:val="20"/>
        </w:rPr>
        <w:t xml:space="preserve"> </w:t>
      </w:r>
      <w:r w:rsidRPr="00EA1B48">
        <w:t>A written statement and photo, as outlined on the back of this nomination form, should accompany the nomination.</w:t>
      </w:r>
    </w:p>
    <w:p w14:paraId="72A2B481" w14:textId="77777777" w:rsidR="00293E30" w:rsidRPr="002E47D8" w:rsidRDefault="00293E30" w:rsidP="00293E30">
      <w:pPr>
        <w:rPr>
          <w:rFonts w:cstheme="minorHAnsi"/>
          <w:szCs w:val="22"/>
        </w:rPr>
      </w:pPr>
    </w:p>
    <w:tbl>
      <w:tblPr>
        <w:tblStyle w:val="AIDA"/>
        <w:tblW w:w="4994" w:type="pct"/>
        <w:tblInd w:w="8" w:type="dxa"/>
        <w:tblLook w:val="01E0" w:firstRow="1" w:lastRow="1" w:firstColumn="1" w:lastColumn="1" w:noHBand="0" w:noVBand="0"/>
      </w:tblPr>
      <w:tblGrid>
        <w:gridCol w:w="1549"/>
        <w:gridCol w:w="2407"/>
        <w:gridCol w:w="1276"/>
        <w:gridCol w:w="1134"/>
        <w:gridCol w:w="3476"/>
      </w:tblGrid>
      <w:tr w:rsidR="003C71C4" w:rsidRPr="003C71C4" w14:paraId="72A2B483" w14:textId="77777777" w:rsidTr="00290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2" w:type="dxa"/>
            <w:gridSpan w:val="5"/>
          </w:tcPr>
          <w:p w14:paraId="72A2B482" w14:textId="77777777" w:rsidR="003C71C4" w:rsidRPr="003C71C4" w:rsidRDefault="003C71C4" w:rsidP="00645084">
            <w:pPr>
              <w:pStyle w:val="Tablenormal0"/>
            </w:pPr>
            <w:r w:rsidRPr="002900EA">
              <w:rPr>
                <w:rFonts w:eastAsiaTheme="majorEastAsia"/>
                <w:szCs w:val="22"/>
              </w:rPr>
              <w:t>Nominee details</w:t>
            </w:r>
          </w:p>
        </w:tc>
      </w:tr>
      <w:tr w:rsidR="003C71C4" w:rsidRPr="003C71C4" w14:paraId="72A2B488" w14:textId="77777777" w:rsidTr="00290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F2F2F2" w:themeFill="background1" w:themeFillShade="F2"/>
            <w:vAlign w:val="center"/>
          </w:tcPr>
          <w:p w14:paraId="72A2B484" w14:textId="77777777" w:rsidR="003C71C4" w:rsidRPr="00633E5F" w:rsidRDefault="003C71C4" w:rsidP="002900EA">
            <w:pPr>
              <w:pStyle w:val="Tableheading"/>
            </w:pPr>
            <w:r w:rsidRPr="002900EA">
              <w:rPr>
                <w:sz w:val="20"/>
                <w:szCs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7" w:type="dxa"/>
            <w:vAlign w:val="center"/>
          </w:tcPr>
          <w:p w14:paraId="72A2B485" w14:textId="77777777" w:rsidR="003C71C4" w:rsidRPr="003C71C4" w:rsidRDefault="003C71C4" w:rsidP="003C71C4">
            <w:pPr>
              <w:pStyle w:val="Tablehead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2F2F2" w:themeFill="background1" w:themeFillShade="F2"/>
            <w:vAlign w:val="center"/>
          </w:tcPr>
          <w:p w14:paraId="72A2B486" w14:textId="77777777" w:rsidR="003C71C4" w:rsidRPr="00633E5F" w:rsidRDefault="003C71C4" w:rsidP="002900EA">
            <w:pPr>
              <w:pStyle w:val="Tableheading"/>
            </w:pPr>
            <w:r w:rsidRPr="002900EA">
              <w:rPr>
                <w:sz w:val="20"/>
                <w:szCs w:val="20"/>
              </w:rPr>
              <w:t>First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10" w:type="dxa"/>
            <w:gridSpan w:val="2"/>
            <w:vAlign w:val="center"/>
          </w:tcPr>
          <w:p w14:paraId="72A2B487" w14:textId="77777777" w:rsidR="003C71C4" w:rsidRPr="003C71C4" w:rsidRDefault="003C71C4" w:rsidP="003C71C4">
            <w:pPr>
              <w:pStyle w:val="Tableheader"/>
              <w:rPr>
                <w:b w:val="0"/>
              </w:rPr>
            </w:pPr>
          </w:p>
        </w:tc>
      </w:tr>
      <w:tr w:rsidR="003C71C4" w:rsidRPr="003C71C4" w14:paraId="72A2B48B" w14:textId="77777777" w:rsidTr="00290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F2F2F2" w:themeFill="background1" w:themeFillShade="F2"/>
            <w:vAlign w:val="center"/>
          </w:tcPr>
          <w:p w14:paraId="72A2B489" w14:textId="77777777" w:rsidR="003C71C4" w:rsidRPr="00633E5F" w:rsidRDefault="003C71C4" w:rsidP="002900EA">
            <w:pPr>
              <w:pStyle w:val="Tableheading"/>
            </w:pPr>
            <w:r w:rsidRPr="002900EA">
              <w:rPr>
                <w:sz w:val="20"/>
                <w:szCs w:val="20"/>
              </w:rPr>
              <w:t>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93" w:type="dxa"/>
            <w:gridSpan w:val="4"/>
            <w:vAlign w:val="center"/>
          </w:tcPr>
          <w:p w14:paraId="72A2B48A" w14:textId="77777777" w:rsidR="003C71C4" w:rsidRPr="003C71C4" w:rsidRDefault="003C71C4" w:rsidP="003C71C4">
            <w:pPr>
              <w:pStyle w:val="Tableheader"/>
              <w:rPr>
                <w:b w:val="0"/>
              </w:rPr>
            </w:pPr>
          </w:p>
        </w:tc>
      </w:tr>
      <w:tr w:rsidR="003C71C4" w:rsidRPr="003C71C4" w14:paraId="72A2B48E" w14:textId="77777777" w:rsidTr="00290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F2F2F2" w:themeFill="background1" w:themeFillShade="F2"/>
            <w:vAlign w:val="center"/>
          </w:tcPr>
          <w:p w14:paraId="72A2B48C" w14:textId="77777777" w:rsidR="003C71C4" w:rsidRPr="00633E5F" w:rsidRDefault="003C71C4" w:rsidP="002900EA">
            <w:pPr>
              <w:pStyle w:val="Tableheading"/>
            </w:pPr>
            <w:r w:rsidRPr="002900EA">
              <w:rPr>
                <w:sz w:val="20"/>
                <w:szCs w:val="20"/>
              </w:rPr>
              <w:t>Postal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93" w:type="dxa"/>
            <w:gridSpan w:val="4"/>
            <w:vAlign w:val="center"/>
          </w:tcPr>
          <w:p w14:paraId="72A2B48D" w14:textId="77777777" w:rsidR="003C71C4" w:rsidRPr="003C71C4" w:rsidRDefault="003C71C4" w:rsidP="000E11E3">
            <w:pPr>
              <w:pStyle w:val="Tableheader"/>
              <w:rPr>
                <w:b w:val="0"/>
              </w:rPr>
            </w:pPr>
          </w:p>
        </w:tc>
      </w:tr>
      <w:tr w:rsidR="003C71C4" w:rsidRPr="003C71C4" w14:paraId="72A2B491" w14:textId="77777777" w:rsidTr="00290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F2F2F2" w:themeFill="background1" w:themeFillShade="F2"/>
            <w:vAlign w:val="center"/>
          </w:tcPr>
          <w:p w14:paraId="72A2B48F" w14:textId="77777777" w:rsidR="003C71C4" w:rsidRPr="00633E5F" w:rsidRDefault="003C71C4" w:rsidP="002900EA">
            <w:pPr>
              <w:pStyle w:val="Tableheading"/>
            </w:pPr>
            <w:r w:rsidRPr="002900EA">
              <w:rPr>
                <w:sz w:val="20"/>
                <w:szCs w:val="20"/>
              </w:rPr>
              <w:t xml:space="preserve">Phone numbers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93" w:type="dxa"/>
            <w:gridSpan w:val="4"/>
            <w:vAlign w:val="center"/>
          </w:tcPr>
          <w:p w14:paraId="72A2B490" w14:textId="77777777" w:rsidR="003C71C4" w:rsidRPr="003C71C4" w:rsidRDefault="007304F0" w:rsidP="000E11E3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 xml:space="preserve">M                                                            H                                                       W                                                       </w:t>
            </w:r>
          </w:p>
        </w:tc>
      </w:tr>
      <w:tr w:rsidR="003C71C4" w:rsidRPr="003C71C4" w14:paraId="72A2B494" w14:textId="77777777" w:rsidTr="00290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F2F2F2" w:themeFill="background1" w:themeFillShade="F2"/>
            <w:vAlign w:val="center"/>
          </w:tcPr>
          <w:p w14:paraId="72A2B492" w14:textId="77777777" w:rsidR="003C71C4" w:rsidRPr="00633E5F" w:rsidRDefault="003C71C4" w:rsidP="002900EA">
            <w:pPr>
              <w:pStyle w:val="Tableheading"/>
            </w:pPr>
            <w:r w:rsidRPr="002900EA">
              <w:rPr>
                <w:sz w:val="20"/>
                <w:szCs w:val="20"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93" w:type="dxa"/>
            <w:gridSpan w:val="4"/>
            <w:vAlign w:val="center"/>
          </w:tcPr>
          <w:p w14:paraId="72A2B493" w14:textId="77777777" w:rsidR="003C71C4" w:rsidRPr="003C71C4" w:rsidRDefault="003C71C4" w:rsidP="000E11E3">
            <w:pPr>
              <w:pStyle w:val="Tableheader"/>
              <w:rPr>
                <w:b w:val="0"/>
              </w:rPr>
            </w:pPr>
          </w:p>
        </w:tc>
      </w:tr>
      <w:tr w:rsidR="003C71C4" w:rsidRPr="003C71C4" w14:paraId="72A2B498" w14:textId="77777777" w:rsidTr="00290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2" w:type="dxa"/>
            <w:gridSpan w:val="5"/>
            <w:vAlign w:val="bottom"/>
          </w:tcPr>
          <w:p w14:paraId="72A2B495" w14:textId="77777777" w:rsidR="003C71C4" w:rsidRPr="002900EA" w:rsidRDefault="003C71C4" w:rsidP="002900EA">
            <w:pPr>
              <w:pStyle w:val="Tableheading"/>
              <w:rPr>
                <w:b w:val="0"/>
                <w:sz w:val="2"/>
                <w:szCs w:val="2"/>
              </w:rPr>
            </w:pPr>
          </w:p>
          <w:p w14:paraId="72A2B496" w14:textId="77777777" w:rsidR="003C71C4" w:rsidRPr="00633E5F" w:rsidRDefault="003C71C4" w:rsidP="002900EA">
            <w:pPr>
              <w:pStyle w:val="Tableheading"/>
              <w:rPr>
                <w:szCs w:val="20"/>
              </w:rPr>
            </w:pPr>
            <w:r w:rsidRPr="002900EA">
              <w:rPr>
                <w:b w:val="0"/>
                <w:sz w:val="20"/>
                <w:szCs w:val="20"/>
              </w:rPr>
              <w:t>I hereby accept that I have been nominated for the above position on the Board of Directors of the Australian Indigenous Doctors’ Association L</w:t>
            </w:r>
            <w:r w:rsidR="00532546">
              <w:rPr>
                <w:b w:val="0"/>
                <w:sz w:val="20"/>
                <w:szCs w:val="20"/>
              </w:rPr>
              <w:t>td</w:t>
            </w:r>
            <w:r w:rsidR="00E24168">
              <w:rPr>
                <w:b w:val="0"/>
                <w:sz w:val="20"/>
                <w:szCs w:val="20"/>
              </w:rPr>
              <w:t>.</w:t>
            </w:r>
            <w:r w:rsidRPr="002900EA">
              <w:rPr>
                <w:b w:val="0"/>
                <w:sz w:val="20"/>
                <w:szCs w:val="20"/>
              </w:rPr>
              <w:t xml:space="preserve"> I am fully aware of my obligations and responsibilities to AIDA should I be </w:t>
            </w:r>
            <w:proofErr w:type="gramStart"/>
            <w:r w:rsidRPr="002900EA">
              <w:rPr>
                <w:b w:val="0"/>
                <w:sz w:val="20"/>
                <w:szCs w:val="20"/>
              </w:rPr>
              <w:t>elected</w:t>
            </w:r>
            <w:proofErr w:type="gramEnd"/>
            <w:r w:rsidRPr="002900EA">
              <w:rPr>
                <w:b w:val="0"/>
                <w:sz w:val="20"/>
                <w:szCs w:val="20"/>
              </w:rPr>
              <w:t xml:space="preserve"> and I consent to act as a Company Director. </w:t>
            </w:r>
          </w:p>
          <w:p w14:paraId="72A2B497" w14:textId="77777777" w:rsidR="003C71C4" w:rsidRPr="003C71C4" w:rsidRDefault="003C71C4" w:rsidP="000E11E3">
            <w:pPr>
              <w:pStyle w:val="Tableheader"/>
              <w:rPr>
                <w:b w:val="0"/>
              </w:rPr>
            </w:pPr>
          </w:p>
        </w:tc>
      </w:tr>
      <w:tr w:rsidR="003C71C4" w:rsidRPr="003C71C4" w14:paraId="72A2B49D" w14:textId="77777777" w:rsidTr="00290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F2F2F2" w:themeFill="background1" w:themeFillShade="F2"/>
            <w:vAlign w:val="center"/>
          </w:tcPr>
          <w:p w14:paraId="72A2B499" w14:textId="77777777" w:rsidR="003C71C4" w:rsidRPr="00633E5F" w:rsidRDefault="003C71C4" w:rsidP="002900EA">
            <w:pPr>
              <w:pStyle w:val="Tableheading"/>
              <w:rPr>
                <w:szCs w:val="20"/>
              </w:rPr>
            </w:pPr>
            <w:r w:rsidRPr="002900EA">
              <w:rPr>
                <w:sz w:val="20"/>
                <w:szCs w:val="20"/>
              </w:rPr>
              <w:t>Signature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3" w:type="dxa"/>
            <w:gridSpan w:val="2"/>
            <w:vAlign w:val="center"/>
          </w:tcPr>
          <w:p w14:paraId="72A2B49A" w14:textId="77777777" w:rsidR="003C71C4" w:rsidRPr="003C71C4" w:rsidRDefault="003C71C4" w:rsidP="000E11E3">
            <w:pPr>
              <w:pStyle w:val="Tablehead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  <w:vAlign w:val="center"/>
          </w:tcPr>
          <w:p w14:paraId="72A2B49B" w14:textId="77777777" w:rsidR="003C71C4" w:rsidRPr="00633E5F" w:rsidRDefault="003C71C4" w:rsidP="002900EA">
            <w:pPr>
              <w:pStyle w:val="Tableheading"/>
            </w:pPr>
            <w:r w:rsidRPr="002900EA">
              <w:rPr>
                <w:sz w:val="20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76" w:type="dxa"/>
            <w:vAlign w:val="bottom"/>
          </w:tcPr>
          <w:p w14:paraId="72A2B49C" w14:textId="77777777" w:rsidR="003C71C4" w:rsidRPr="003C71C4" w:rsidRDefault="003C71C4" w:rsidP="003C71C4">
            <w:pPr>
              <w:pStyle w:val="Tableheader"/>
              <w:rPr>
                <w:b w:val="0"/>
              </w:rPr>
            </w:pPr>
          </w:p>
        </w:tc>
      </w:tr>
    </w:tbl>
    <w:p w14:paraId="72A2B49E" w14:textId="77777777" w:rsidR="00293E30" w:rsidRDefault="00293E30" w:rsidP="00645084">
      <w:pPr>
        <w:rPr>
          <w:rFonts w:ascii="Tahoma" w:hAnsi="Tahoma" w:cs="Tahoma"/>
          <w:b/>
        </w:rPr>
      </w:pPr>
      <w:r w:rsidRPr="003F3227">
        <w:t xml:space="preserve">Please turn over for information on </w:t>
      </w:r>
      <w:r>
        <w:t xml:space="preserve">the </w:t>
      </w:r>
      <w:r w:rsidRPr="003F3227">
        <w:t>nomination process</w:t>
      </w:r>
      <w:r>
        <w:t>.</w:t>
      </w:r>
    </w:p>
    <w:p w14:paraId="72A2B49F" w14:textId="77777777" w:rsidR="00293E30" w:rsidRDefault="00293E30">
      <w:pPr>
        <w:pStyle w:val="Heading1"/>
      </w:pPr>
      <w:r w:rsidRPr="00F53D46">
        <w:lastRenderedPageBreak/>
        <w:t>Notes for completing this nomination form</w:t>
      </w:r>
    </w:p>
    <w:p w14:paraId="72A2B4A0" w14:textId="77777777" w:rsidR="00321AA9" w:rsidRPr="002900EA" w:rsidRDefault="00321AA9" w:rsidP="00645084">
      <w:pPr>
        <w:rPr>
          <w:sz w:val="10"/>
          <w:szCs w:val="10"/>
        </w:rPr>
      </w:pPr>
    </w:p>
    <w:p w14:paraId="72A2B4A1" w14:textId="77777777" w:rsidR="00293E30" w:rsidRPr="00645084" w:rsidRDefault="00293E30" w:rsidP="00293E30">
      <w:pPr>
        <w:rPr>
          <w:rStyle w:val="def1"/>
          <w:rFonts w:asciiTheme="minorHAnsi" w:eastAsia="Calibri" w:hAnsiTheme="minorHAnsi" w:cstheme="minorHAnsi"/>
          <w:b/>
          <w:sz w:val="21"/>
          <w:szCs w:val="21"/>
        </w:rPr>
      </w:pPr>
      <w:r w:rsidRPr="00645084">
        <w:rPr>
          <w:rFonts w:cstheme="minorHAnsi"/>
          <w:b/>
          <w:sz w:val="21"/>
          <w:szCs w:val="21"/>
        </w:rPr>
        <w:t>Section 1</w:t>
      </w:r>
      <w:r w:rsidR="00072424" w:rsidRPr="00645084">
        <w:rPr>
          <w:rFonts w:cstheme="minorHAnsi"/>
          <w:b/>
          <w:sz w:val="21"/>
          <w:szCs w:val="21"/>
        </w:rPr>
        <w:t xml:space="preserve"> – </w:t>
      </w:r>
      <w:r w:rsidRPr="00645084">
        <w:rPr>
          <w:rFonts w:cstheme="minorHAnsi"/>
          <w:b/>
          <w:sz w:val="21"/>
          <w:szCs w:val="21"/>
        </w:rPr>
        <w:t>Nominators</w:t>
      </w:r>
      <w:r w:rsidR="00F53D46" w:rsidRPr="00645084">
        <w:rPr>
          <w:rFonts w:cstheme="minorHAnsi"/>
          <w:b/>
          <w:sz w:val="21"/>
          <w:szCs w:val="21"/>
        </w:rPr>
        <w:t xml:space="preserve">: </w:t>
      </w:r>
      <w:r w:rsidRPr="00645084">
        <w:rPr>
          <w:rFonts w:cstheme="minorHAnsi"/>
          <w:b/>
          <w:sz w:val="21"/>
          <w:szCs w:val="21"/>
        </w:rPr>
        <w:t xml:space="preserve"> </w:t>
      </w:r>
      <w:r w:rsidRPr="00645084">
        <w:rPr>
          <w:rFonts w:cstheme="minorHAnsi"/>
          <w:sz w:val="21"/>
          <w:szCs w:val="21"/>
          <w:lang w:eastAsia="en-AU"/>
        </w:rPr>
        <w:t xml:space="preserve">A Nominator is a current member of AIDA </w:t>
      </w:r>
      <w:r w:rsidRPr="00645084">
        <w:rPr>
          <w:rStyle w:val="def1"/>
          <w:rFonts w:asciiTheme="minorHAnsi" w:eastAsia="Calibri" w:hAnsiTheme="minorHAnsi" w:cstheme="minorHAnsi"/>
          <w:sz w:val="21"/>
          <w:szCs w:val="21"/>
        </w:rPr>
        <w:t xml:space="preserve">who </w:t>
      </w:r>
      <w:r w:rsidRPr="00645084">
        <w:rPr>
          <w:rFonts w:cstheme="minorHAnsi"/>
          <w:sz w:val="21"/>
          <w:szCs w:val="21"/>
        </w:rPr>
        <w:t>proposes</w:t>
      </w:r>
      <w:r w:rsidRPr="00645084">
        <w:rPr>
          <w:rStyle w:val="def1"/>
          <w:rFonts w:asciiTheme="minorHAnsi" w:eastAsia="Calibri" w:hAnsiTheme="minorHAnsi" w:cstheme="minorHAnsi"/>
          <w:sz w:val="21"/>
          <w:szCs w:val="21"/>
        </w:rPr>
        <w:t xml:space="preserve"> a </w:t>
      </w:r>
      <w:r w:rsidRPr="00645084">
        <w:rPr>
          <w:rFonts w:cstheme="minorHAnsi"/>
          <w:sz w:val="21"/>
          <w:szCs w:val="21"/>
        </w:rPr>
        <w:t>candidate</w:t>
      </w:r>
      <w:r w:rsidRPr="00645084">
        <w:rPr>
          <w:rStyle w:val="Hyperlink"/>
          <w:rFonts w:cstheme="minorHAnsi"/>
          <w:color w:val="000000"/>
          <w:sz w:val="21"/>
          <w:szCs w:val="21"/>
          <w:u w:val="none"/>
        </w:rPr>
        <w:t>,</w:t>
      </w:r>
      <w:r w:rsidRPr="00645084">
        <w:rPr>
          <w:rStyle w:val="def1"/>
          <w:rFonts w:asciiTheme="minorHAnsi" w:eastAsia="Calibri" w:hAnsiTheme="minorHAnsi" w:cstheme="minorHAnsi"/>
          <w:sz w:val="21"/>
          <w:szCs w:val="21"/>
        </w:rPr>
        <w:t xml:space="preserve"> who </w:t>
      </w:r>
      <w:r w:rsidR="00645084">
        <w:rPr>
          <w:rStyle w:val="def1"/>
          <w:rFonts w:asciiTheme="minorHAnsi" w:eastAsia="Calibri" w:hAnsiTheme="minorHAnsi" w:cstheme="minorHAnsi"/>
          <w:sz w:val="21"/>
          <w:szCs w:val="21"/>
        </w:rPr>
        <w:t>must meet</w:t>
      </w:r>
      <w:r w:rsidRPr="00645084">
        <w:rPr>
          <w:rStyle w:val="def1"/>
          <w:rFonts w:asciiTheme="minorHAnsi" w:eastAsia="Calibri" w:hAnsiTheme="minorHAnsi" w:cstheme="minorHAnsi"/>
          <w:sz w:val="21"/>
          <w:szCs w:val="21"/>
        </w:rPr>
        <w:t xml:space="preserve"> the criteria specified in AIDA’s Constitution, for </w:t>
      </w:r>
      <w:r w:rsidRPr="00645084">
        <w:rPr>
          <w:rFonts w:cstheme="minorHAnsi"/>
          <w:sz w:val="21"/>
          <w:szCs w:val="21"/>
        </w:rPr>
        <w:t>election</w:t>
      </w:r>
      <w:r w:rsidRPr="00645084">
        <w:rPr>
          <w:rStyle w:val="def1"/>
          <w:rFonts w:asciiTheme="minorHAnsi" w:eastAsia="Calibri" w:hAnsiTheme="minorHAnsi" w:cstheme="minorHAnsi"/>
          <w:sz w:val="21"/>
          <w:szCs w:val="21"/>
        </w:rPr>
        <w:t xml:space="preserve"> to a vacant position on the AIDA Board. A valid nomination form requires signatures of two nominators.</w:t>
      </w:r>
      <w:r w:rsidRPr="00645084">
        <w:rPr>
          <w:rStyle w:val="def1"/>
          <w:rFonts w:asciiTheme="minorHAnsi" w:eastAsia="Calibri" w:hAnsiTheme="minorHAnsi" w:cstheme="minorHAnsi"/>
          <w:b/>
          <w:sz w:val="21"/>
          <w:szCs w:val="21"/>
        </w:rPr>
        <w:t xml:space="preserve">  </w:t>
      </w:r>
    </w:p>
    <w:p w14:paraId="72A2B4A2" w14:textId="77777777" w:rsidR="00293E30" w:rsidRPr="00645084" w:rsidRDefault="00293E30" w:rsidP="00293E30">
      <w:pPr>
        <w:rPr>
          <w:rFonts w:cstheme="minorHAnsi"/>
          <w:b/>
          <w:sz w:val="20"/>
          <w:szCs w:val="20"/>
        </w:rPr>
      </w:pPr>
    </w:p>
    <w:p w14:paraId="72A2B4A3" w14:textId="77777777" w:rsidR="00293E30" w:rsidRPr="00645084" w:rsidRDefault="00293E30" w:rsidP="00293E30">
      <w:pPr>
        <w:rPr>
          <w:rFonts w:cstheme="minorHAnsi"/>
          <w:sz w:val="21"/>
          <w:szCs w:val="21"/>
        </w:rPr>
      </w:pPr>
      <w:r w:rsidRPr="00645084">
        <w:rPr>
          <w:rFonts w:cstheme="minorHAnsi"/>
          <w:b/>
          <w:sz w:val="21"/>
          <w:szCs w:val="21"/>
        </w:rPr>
        <w:t>Section 2</w:t>
      </w:r>
      <w:r w:rsidR="00072424" w:rsidRPr="00645084">
        <w:rPr>
          <w:rFonts w:cstheme="minorHAnsi"/>
          <w:b/>
          <w:sz w:val="21"/>
          <w:szCs w:val="21"/>
        </w:rPr>
        <w:t xml:space="preserve"> – </w:t>
      </w:r>
      <w:r w:rsidRPr="00645084">
        <w:rPr>
          <w:rFonts w:cstheme="minorHAnsi"/>
          <w:b/>
          <w:sz w:val="21"/>
          <w:szCs w:val="21"/>
        </w:rPr>
        <w:t>Positions nominated</w:t>
      </w:r>
      <w:r w:rsidR="00F53D46" w:rsidRPr="00645084">
        <w:rPr>
          <w:rFonts w:cstheme="minorHAnsi"/>
          <w:b/>
          <w:sz w:val="21"/>
          <w:szCs w:val="21"/>
        </w:rPr>
        <w:t xml:space="preserve">: </w:t>
      </w:r>
      <w:r w:rsidRPr="00645084">
        <w:rPr>
          <w:rFonts w:cstheme="minorHAnsi"/>
          <w:sz w:val="21"/>
          <w:szCs w:val="21"/>
        </w:rPr>
        <w:t>AIDA seeks nominations from eligible members, in accordance with Articles 46,</w:t>
      </w:r>
      <w:r w:rsidR="002A3111">
        <w:rPr>
          <w:rFonts w:cstheme="minorHAnsi"/>
          <w:sz w:val="21"/>
          <w:szCs w:val="21"/>
        </w:rPr>
        <w:t xml:space="preserve"> 47,</w:t>
      </w:r>
      <w:r w:rsidRPr="00645084">
        <w:rPr>
          <w:rFonts w:cstheme="minorHAnsi"/>
          <w:sz w:val="21"/>
          <w:szCs w:val="21"/>
        </w:rPr>
        <w:t xml:space="preserve"> 63 and 64 of the Constitution, for the following positions:</w:t>
      </w:r>
    </w:p>
    <w:p w14:paraId="72A2B4A4" w14:textId="77777777" w:rsidR="00293E30" w:rsidRPr="00645084" w:rsidRDefault="00293E30" w:rsidP="00293E30">
      <w:pPr>
        <w:pStyle w:val="ListBullet"/>
        <w:numPr>
          <w:ilvl w:val="0"/>
          <w:numId w:val="0"/>
        </w:numPr>
        <w:rPr>
          <w:rFonts w:cstheme="minorHAnsi"/>
          <w:b/>
          <w:color w:val="365F91" w:themeColor="accent1" w:themeShade="BF"/>
          <w:sz w:val="10"/>
          <w:szCs w:val="10"/>
        </w:rPr>
      </w:pPr>
    </w:p>
    <w:p w14:paraId="72A2B4A5" w14:textId="77777777" w:rsidR="00293E30" w:rsidRPr="00645084" w:rsidRDefault="00293E30" w:rsidP="00F53D46">
      <w:pPr>
        <w:pStyle w:val="ListBullet"/>
        <w:numPr>
          <w:ilvl w:val="1"/>
          <w:numId w:val="29"/>
        </w:numPr>
        <w:ind w:left="426" w:hanging="426"/>
        <w:rPr>
          <w:rFonts w:cstheme="minorHAnsi"/>
          <w:b/>
          <w:sz w:val="21"/>
          <w:szCs w:val="21"/>
        </w:rPr>
      </w:pPr>
      <w:r w:rsidRPr="00645084">
        <w:rPr>
          <w:rFonts w:cstheme="minorHAnsi"/>
          <w:b/>
          <w:sz w:val="21"/>
          <w:szCs w:val="21"/>
        </w:rPr>
        <w:t>President</w:t>
      </w:r>
    </w:p>
    <w:p w14:paraId="72A2B4A6" w14:textId="77777777" w:rsidR="00293E30" w:rsidRPr="00645084" w:rsidRDefault="00293E30" w:rsidP="00645084">
      <w:pPr>
        <w:ind w:left="426"/>
        <w:rPr>
          <w:sz w:val="21"/>
          <w:szCs w:val="21"/>
        </w:rPr>
      </w:pPr>
      <w:r w:rsidRPr="00645084">
        <w:rPr>
          <w:sz w:val="21"/>
          <w:szCs w:val="21"/>
        </w:rPr>
        <w:t xml:space="preserve">Except where no person wishing to be the President meets the criteria, </w:t>
      </w:r>
      <w:r w:rsidRPr="00645084">
        <w:rPr>
          <w:b/>
          <w:sz w:val="21"/>
          <w:szCs w:val="21"/>
        </w:rPr>
        <w:t xml:space="preserve">the President must be a </w:t>
      </w:r>
      <w:proofErr w:type="gramStart"/>
      <w:r w:rsidRPr="00645084">
        <w:rPr>
          <w:b/>
          <w:sz w:val="21"/>
          <w:szCs w:val="21"/>
        </w:rPr>
        <w:t>Director</w:t>
      </w:r>
      <w:proofErr w:type="gramEnd"/>
      <w:r w:rsidRPr="00645084">
        <w:rPr>
          <w:b/>
          <w:sz w:val="21"/>
          <w:szCs w:val="21"/>
        </w:rPr>
        <w:t xml:space="preserve"> who has served at least two (2) consecutive years on the Board</w:t>
      </w:r>
      <w:r w:rsidRPr="00645084">
        <w:rPr>
          <w:sz w:val="21"/>
          <w:szCs w:val="21"/>
        </w:rPr>
        <w:t xml:space="preserve"> of AIDA at any time since its inception as a corporate entity</w:t>
      </w:r>
      <w:r w:rsidR="00321AA9">
        <w:rPr>
          <w:sz w:val="21"/>
          <w:szCs w:val="21"/>
        </w:rPr>
        <w:t>.</w:t>
      </w:r>
    </w:p>
    <w:p w14:paraId="72A2B4A7" w14:textId="77777777" w:rsidR="00293E30" w:rsidRPr="00645084" w:rsidRDefault="00293E30" w:rsidP="00F53D46">
      <w:pPr>
        <w:ind w:left="426" w:hanging="426"/>
        <w:rPr>
          <w:sz w:val="10"/>
          <w:szCs w:val="10"/>
        </w:rPr>
      </w:pPr>
    </w:p>
    <w:p w14:paraId="72A2B4A8" w14:textId="77777777" w:rsidR="00293E30" w:rsidRPr="00645084" w:rsidRDefault="00293E30" w:rsidP="00F53D46">
      <w:pPr>
        <w:pStyle w:val="ListBullet"/>
        <w:numPr>
          <w:ilvl w:val="1"/>
          <w:numId w:val="29"/>
        </w:numPr>
        <w:ind w:left="426" w:hanging="426"/>
        <w:rPr>
          <w:rFonts w:cstheme="minorHAnsi"/>
          <w:b/>
          <w:sz w:val="21"/>
          <w:szCs w:val="21"/>
        </w:rPr>
      </w:pPr>
      <w:r w:rsidRPr="00645084">
        <w:rPr>
          <w:rFonts w:cstheme="minorHAnsi"/>
          <w:b/>
          <w:sz w:val="21"/>
          <w:szCs w:val="21"/>
        </w:rPr>
        <w:t>Vice President</w:t>
      </w:r>
    </w:p>
    <w:p w14:paraId="72A2B4A9" w14:textId="77777777" w:rsidR="00293E30" w:rsidRPr="00645084" w:rsidRDefault="00293E30" w:rsidP="00645084">
      <w:pPr>
        <w:ind w:left="426"/>
        <w:rPr>
          <w:b/>
          <w:sz w:val="21"/>
          <w:szCs w:val="21"/>
        </w:rPr>
      </w:pPr>
      <w:r w:rsidRPr="00645084">
        <w:rPr>
          <w:sz w:val="21"/>
          <w:szCs w:val="21"/>
        </w:rPr>
        <w:t>Except where no person wishing to be the Vice President meets the criteria,</w:t>
      </w:r>
      <w:r w:rsidRPr="00645084">
        <w:rPr>
          <w:b/>
          <w:sz w:val="21"/>
          <w:szCs w:val="21"/>
        </w:rPr>
        <w:t xml:space="preserve"> the Vice President must be a </w:t>
      </w:r>
      <w:proofErr w:type="gramStart"/>
      <w:r w:rsidRPr="00645084">
        <w:rPr>
          <w:b/>
          <w:sz w:val="21"/>
          <w:szCs w:val="21"/>
        </w:rPr>
        <w:t>Director</w:t>
      </w:r>
      <w:proofErr w:type="gramEnd"/>
      <w:r w:rsidRPr="00645084">
        <w:rPr>
          <w:b/>
          <w:sz w:val="21"/>
          <w:szCs w:val="21"/>
        </w:rPr>
        <w:t xml:space="preserve"> who has served at least two (2) consecutive years on the Board </w:t>
      </w:r>
      <w:r w:rsidRPr="00645084">
        <w:rPr>
          <w:sz w:val="21"/>
          <w:szCs w:val="21"/>
        </w:rPr>
        <w:t>of AIDA at any time since its inception as a corporate entity</w:t>
      </w:r>
      <w:r w:rsidR="00321AA9">
        <w:rPr>
          <w:sz w:val="21"/>
          <w:szCs w:val="21"/>
        </w:rPr>
        <w:t>.</w:t>
      </w:r>
    </w:p>
    <w:p w14:paraId="72A2B4AA" w14:textId="77777777" w:rsidR="00293E30" w:rsidRPr="00645084" w:rsidRDefault="00293E30" w:rsidP="00F53D46">
      <w:pPr>
        <w:ind w:left="426" w:hanging="426"/>
        <w:rPr>
          <w:sz w:val="10"/>
          <w:szCs w:val="10"/>
        </w:rPr>
      </w:pPr>
    </w:p>
    <w:p w14:paraId="72A2B4AB" w14:textId="65445761" w:rsidR="00293E30" w:rsidRPr="00645084" w:rsidRDefault="00293E30" w:rsidP="00F53D46">
      <w:pPr>
        <w:pStyle w:val="ListBullet"/>
        <w:numPr>
          <w:ilvl w:val="1"/>
          <w:numId w:val="29"/>
        </w:numPr>
        <w:ind w:left="426" w:hanging="426"/>
        <w:rPr>
          <w:rFonts w:cstheme="minorHAnsi"/>
          <w:b/>
          <w:sz w:val="21"/>
          <w:szCs w:val="21"/>
        </w:rPr>
      </w:pPr>
      <w:r w:rsidRPr="00645084">
        <w:rPr>
          <w:rFonts w:cstheme="minorHAnsi"/>
          <w:b/>
          <w:sz w:val="21"/>
          <w:szCs w:val="21"/>
        </w:rPr>
        <w:t xml:space="preserve">Director </w:t>
      </w:r>
    </w:p>
    <w:p w14:paraId="72A2B4AC" w14:textId="77777777" w:rsidR="00293E30" w:rsidRPr="00645084" w:rsidRDefault="00293E30" w:rsidP="00645084">
      <w:pPr>
        <w:ind w:left="426"/>
        <w:rPr>
          <w:rFonts w:cstheme="minorHAnsi"/>
          <w:sz w:val="21"/>
          <w:szCs w:val="21"/>
        </w:rPr>
      </w:pPr>
      <w:r w:rsidRPr="00645084">
        <w:rPr>
          <w:rFonts w:cstheme="minorHAnsi"/>
          <w:sz w:val="21"/>
          <w:szCs w:val="21"/>
        </w:rPr>
        <w:t xml:space="preserve">A person being nominated as a </w:t>
      </w:r>
      <w:proofErr w:type="gramStart"/>
      <w:r w:rsidRPr="00645084">
        <w:rPr>
          <w:rFonts w:cstheme="minorHAnsi"/>
          <w:sz w:val="21"/>
          <w:szCs w:val="21"/>
        </w:rPr>
        <w:t>Director</w:t>
      </w:r>
      <w:proofErr w:type="gramEnd"/>
      <w:r w:rsidRPr="00645084">
        <w:rPr>
          <w:rFonts w:cstheme="minorHAnsi"/>
          <w:sz w:val="21"/>
          <w:szCs w:val="21"/>
        </w:rPr>
        <w:t xml:space="preserve"> </w:t>
      </w:r>
      <w:r w:rsidRPr="00645084">
        <w:rPr>
          <w:rFonts w:cstheme="minorHAnsi"/>
          <w:b/>
          <w:sz w:val="21"/>
          <w:szCs w:val="21"/>
        </w:rPr>
        <w:t>must be a current Indigenous medical graduate member who has been a financial member for at least 18 consecutive months prior to the nomination</w:t>
      </w:r>
      <w:r w:rsidRPr="00645084">
        <w:rPr>
          <w:rFonts w:cstheme="minorHAnsi"/>
          <w:sz w:val="21"/>
          <w:szCs w:val="21"/>
        </w:rPr>
        <w:t xml:space="preserve"> as a Director.</w:t>
      </w:r>
    </w:p>
    <w:p w14:paraId="72A2B4AD" w14:textId="77777777" w:rsidR="00293E30" w:rsidRPr="00645084" w:rsidRDefault="00293E30" w:rsidP="00F53D46">
      <w:pPr>
        <w:pStyle w:val="ListBullet"/>
        <w:numPr>
          <w:ilvl w:val="0"/>
          <w:numId w:val="0"/>
        </w:numPr>
        <w:ind w:left="426" w:hanging="426"/>
        <w:rPr>
          <w:rFonts w:cstheme="minorHAnsi"/>
          <w:b/>
          <w:sz w:val="10"/>
          <w:szCs w:val="10"/>
        </w:rPr>
      </w:pPr>
    </w:p>
    <w:p w14:paraId="72A2B4AE" w14:textId="77777777" w:rsidR="00293E30" w:rsidRPr="00645084" w:rsidRDefault="00293E30" w:rsidP="00F53D46">
      <w:pPr>
        <w:pStyle w:val="ListBullet"/>
        <w:numPr>
          <w:ilvl w:val="1"/>
          <w:numId w:val="29"/>
        </w:numPr>
        <w:ind w:left="426" w:hanging="426"/>
        <w:rPr>
          <w:rFonts w:cstheme="minorHAnsi"/>
          <w:b/>
          <w:sz w:val="21"/>
          <w:szCs w:val="21"/>
        </w:rPr>
      </w:pPr>
      <w:proofErr w:type="gramStart"/>
      <w:r w:rsidRPr="00645084">
        <w:rPr>
          <w:rFonts w:cstheme="minorHAnsi"/>
          <w:b/>
          <w:sz w:val="21"/>
          <w:szCs w:val="21"/>
        </w:rPr>
        <w:t>Director(</w:t>
      </w:r>
      <w:proofErr w:type="gramEnd"/>
      <w:r w:rsidRPr="00645084">
        <w:rPr>
          <w:rFonts w:cstheme="minorHAnsi"/>
          <w:b/>
          <w:sz w:val="21"/>
          <w:szCs w:val="21"/>
        </w:rPr>
        <w:t>Student), one position available</w:t>
      </w:r>
    </w:p>
    <w:p w14:paraId="72A2B4AF" w14:textId="25E081C7" w:rsidR="00293E30" w:rsidRPr="00645084" w:rsidRDefault="00293E30" w:rsidP="00645084">
      <w:pPr>
        <w:ind w:left="426"/>
        <w:rPr>
          <w:rFonts w:cstheme="minorHAnsi"/>
          <w:sz w:val="21"/>
          <w:szCs w:val="21"/>
        </w:rPr>
      </w:pPr>
      <w:r w:rsidRPr="00645084">
        <w:rPr>
          <w:rFonts w:cstheme="minorHAnsi"/>
          <w:sz w:val="21"/>
          <w:szCs w:val="21"/>
        </w:rPr>
        <w:t>The person being nominated for the position of Director (Student) must be a current Indigenous medical student member.</w:t>
      </w:r>
      <w:r w:rsidR="00645084">
        <w:rPr>
          <w:rFonts w:cstheme="minorHAnsi"/>
          <w:sz w:val="21"/>
          <w:szCs w:val="21"/>
        </w:rPr>
        <w:t xml:space="preserve"> </w:t>
      </w:r>
      <w:r w:rsidR="00645084">
        <w:rPr>
          <w:rFonts w:ascii="Calibri" w:hAnsi="Calibri" w:cs="Arial"/>
          <w:szCs w:val="22"/>
        </w:rPr>
        <w:t xml:space="preserve">Except when no person wishing to be the Director (Student) meets the criteria, the person being nominated </w:t>
      </w:r>
      <w:r w:rsidR="00645084" w:rsidRPr="00645084">
        <w:rPr>
          <w:rFonts w:ascii="Calibri" w:hAnsi="Calibri" w:cs="Arial"/>
          <w:b/>
          <w:szCs w:val="22"/>
        </w:rPr>
        <w:t>must have acted as a “University Representative” (</w:t>
      </w:r>
      <w:proofErr w:type="gramStart"/>
      <w:r w:rsidR="00645084" w:rsidRPr="00645084">
        <w:rPr>
          <w:rFonts w:ascii="Calibri" w:hAnsi="Calibri" w:cs="Arial"/>
          <w:b/>
          <w:szCs w:val="22"/>
        </w:rPr>
        <w:t>i.e.</w:t>
      </w:r>
      <w:proofErr w:type="gramEnd"/>
      <w:r w:rsidR="00645084" w:rsidRPr="00645084">
        <w:rPr>
          <w:rFonts w:ascii="Calibri" w:hAnsi="Calibri" w:cs="Arial"/>
          <w:b/>
          <w:szCs w:val="22"/>
        </w:rPr>
        <w:t xml:space="preserve"> </w:t>
      </w:r>
      <w:r w:rsidR="00645084">
        <w:rPr>
          <w:rFonts w:ascii="Calibri" w:hAnsi="Calibri" w:cs="Arial"/>
          <w:b/>
          <w:szCs w:val="22"/>
        </w:rPr>
        <w:t xml:space="preserve">as a member of the </w:t>
      </w:r>
      <w:r w:rsidR="00645084" w:rsidRPr="00645084">
        <w:rPr>
          <w:rFonts w:ascii="Calibri" w:hAnsi="Calibri" w:cs="Arial"/>
          <w:b/>
          <w:szCs w:val="22"/>
        </w:rPr>
        <w:t>AIDA Student Representative Committee)</w:t>
      </w:r>
      <w:r w:rsidR="00645084">
        <w:rPr>
          <w:rFonts w:ascii="Calibri" w:hAnsi="Calibri" w:cs="Arial"/>
          <w:szCs w:val="22"/>
        </w:rPr>
        <w:t xml:space="preserve"> in accordance with Article 47(a)(iii)(B) of the AIDA constitution.</w:t>
      </w:r>
    </w:p>
    <w:p w14:paraId="72A2B4B0" w14:textId="77777777" w:rsidR="00F53D46" w:rsidRPr="00645084" w:rsidRDefault="00F53D46" w:rsidP="00F53D46">
      <w:pPr>
        <w:ind w:left="426" w:hanging="426"/>
        <w:rPr>
          <w:rFonts w:cstheme="minorHAnsi"/>
          <w:color w:val="365F91" w:themeColor="accent1" w:themeShade="BF"/>
          <w:sz w:val="20"/>
          <w:szCs w:val="21"/>
        </w:rPr>
      </w:pPr>
    </w:p>
    <w:p w14:paraId="72A2B4B1" w14:textId="00A975F5" w:rsidR="00293E30" w:rsidRPr="00645084" w:rsidRDefault="00293E30" w:rsidP="00F53D46">
      <w:pPr>
        <w:ind w:left="426" w:hanging="426"/>
        <w:rPr>
          <w:rFonts w:cstheme="minorHAnsi"/>
          <w:color w:val="000000" w:themeColor="text1"/>
          <w:sz w:val="21"/>
          <w:szCs w:val="21"/>
        </w:rPr>
      </w:pPr>
      <w:r w:rsidRPr="00645084">
        <w:rPr>
          <w:rFonts w:cstheme="minorHAnsi"/>
          <w:color w:val="000000" w:themeColor="text1"/>
          <w:sz w:val="21"/>
          <w:szCs w:val="21"/>
        </w:rPr>
        <w:t>The AIDA Constitution is available on the</w:t>
      </w:r>
      <w:r w:rsidR="00E24168">
        <w:rPr>
          <w:rFonts w:cstheme="minorHAnsi"/>
          <w:color w:val="000000" w:themeColor="text1"/>
          <w:sz w:val="21"/>
          <w:szCs w:val="21"/>
        </w:rPr>
        <w:t xml:space="preserve"> </w:t>
      </w:r>
      <w:hyperlink r:id="rId11" w:history="1">
        <w:hyperlink r:id="rId12" w:history="1">
          <w:r w:rsidR="002A3111" w:rsidRPr="00532546">
            <w:rPr>
              <w:rStyle w:val="Hyperlink"/>
              <w:rFonts w:cstheme="minorHAnsi"/>
              <w:szCs w:val="22"/>
            </w:rPr>
            <w:t xml:space="preserve">AIDA </w:t>
          </w:r>
          <w:r w:rsidR="002A3111" w:rsidRPr="00532546">
            <w:rPr>
              <w:rStyle w:val="Hyperlink"/>
              <w:rFonts w:cstheme="minorHAnsi"/>
              <w:szCs w:val="22"/>
            </w:rPr>
            <w:t>W</w:t>
          </w:r>
          <w:r w:rsidR="002A3111" w:rsidRPr="00532546">
            <w:rPr>
              <w:rStyle w:val="Hyperlink"/>
              <w:rFonts w:cstheme="minorHAnsi"/>
              <w:szCs w:val="22"/>
            </w:rPr>
            <w:t>ebsite</w:t>
          </w:r>
        </w:hyperlink>
        <w:r w:rsidR="002A3111" w:rsidRPr="00532546">
          <w:rPr>
            <w:rStyle w:val="Hyperlink"/>
            <w:rFonts w:cstheme="minorHAnsi"/>
            <w:szCs w:val="22"/>
          </w:rPr>
          <w:t>.</w:t>
        </w:r>
      </w:hyperlink>
    </w:p>
    <w:p w14:paraId="72A2B4B2" w14:textId="77777777" w:rsidR="00293E30" w:rsidRPr="00645084" w:rsidRDefault="00293E30" w:rsidP="00293E30">
      <w:pPr>
        <w:rPr>
          <w:rFonts w:cstheme="minorHAnsi"/>
          <w:b/>
          <w:sz w:val="20"/>
          <w:szCs w:val="20"/>
        </w:rPr>
      </w:pPr>
    </w:p>
    <w:p w14:paraId="72A2B4B3" w14:textId="77777777" w:rsidR="00293E30" w:rsidRPr="00645084" w:rsidRDefault="00293E30" w:rsidP="00293E30">
      <w:pPr>
        <w:rPr>
          <w:rFonts w:cstheme="minorHAnsi"/>
          <w:b/>
          <w:sz w:val="21"/>
          <w:szCs w:val="21"/>
        </w:rPr>
      </w:pPr>
      <w:r w:rsidRPr="00645084">
        <w:rPr>
          <w:rFonts w:cstheme="minorHAnsi"/>
          <w:b/>
          <w:sz w:val="21"/>
          <w:szCs w:val="21"/>
        </w:rPr>
        <w:t>Section 3</w:t>
      </w:r>
      <w:r w:rsidR="00072424" w:rsidRPr="00645084">
        <w:rPr>
          <w:rFonts w:cstheme="minorHAnsi"/>
          <w:b/>
          <w:sz w:val="21"/>
          <w:szCs w:val="21"/>
        </w:rPr>
        <w:t xml:space="preserve"> – </w:t>
      </w:r>
      <w:r w:rsidRPr="00645084">
        <w:rPr>
          <w:rFonts w:cstheme="minorHAnsi"/>
          <w:b/>
          <w:sz w:val="21"/>
          <w:szCs w:val="21"/>
        </w:rPr>
        <w:t>Nominee</w:t>
      </w:r>
    </w:p>
    <w:p w14:paraId="72A2B4B4" w14:textId="77777777" w:rsidR="00293E30" w:rsidRPr="00645084" w:rsidRDefault="00293E30" w:rsidP="00293E30">
      <w:pPr>
        <w:rPr>
          <w:rFonts w:cstheme="minorHAnsi"/>
          <w:sz w:val="21"/>
          <w:szCs w:val="21"/>
          <w:lang w:eastAsia="en-AU"/>
        </w:rPr>
      </w:pPr>
      <w:r w:rsidRPr="00645084">
        <w:rPr>
          <w:rFonts w:cstheme="minorHAnsi"/>
          <w:sz w:val="21"/>
          <w:szCs w:val="21"/>
          <w:lang w:eastAsia="en-AU"/>
        </w:rPr>
        <w:t>Nominee</w:t>
      </w:r>
      <w:r w:rsidR="00321AA9">
        <w:rPr>
          <w:rFonts w:cstheme="minorHAnsi"/>
          <w:sz w:val="21"/>
          <w:szCs w:val="21"/>
          <w:lang w:eastAsia="en-AU"/>
        </w:rPr>
        <w:t>s</w:t>
      </w:r>
      <w:r w:rsidRPr="00645084">
        <w:rPr>
          <w:rFonts w:cstheme="minorHAnsi"/>
          <w:sz w:val="21"/>
          <w:szCs w:val="21"/>
          <w:lang w:eastAsia="en-AU"/>
        </w:rPr>
        <w:t xml:space="preserve"> must:</w:t>
      </w:r>
    </w:p>
    <w:p w14:paraId="72A2B4B5" w14:textId="77777777" w:rsidR="00293E30" w:rsidRPr="00645084" w:rsidRDefault="00633E5F" w:rsidP="00293E30">
      <w:pPr>
        <w:pStyle w:val="Bullet1"/>
        <w:numPr>
          <w:ilvl w:val="0"/>
          <w:numId w:val="30"/>
        </w:numPr>
        <w:spacing w:before="60" w:after="60" w:line="240" w:lineRule="auto"/>
        <w:ind w:left="284" w:hanging="284"/>
        <w:contextualSpacing/>
        <w:rPr>
          <w:sz w:val="21"/>
          <w:szCs w:val="21"/>
        </w:rPr>
      </w:pPr>
      <w:r>
        <w:rPr>
          <w:sz w:val="21"/>
          <w:szCs w:val="21"/>
        </w:rPr>
        <w:t>m</w:t>
      </w:r>
      <w:r w:rsidR="00293E30" w:rsidRPr="00645084">
        <w:rPr>
          <w:sz w:val="21"/>
          <w:szCs w:val="21"/>
        </w:rPr>
        <w:t>eet the criteria specified above to be eligible for election to the specified position on the AIDA Board</w:t>
      </w:r>
      <w:r w:rsidR="00645084">
        <w:rPr>
          <w:sz w:val="21"/>
          <w:szCs w:val="21"/>
        </w:rPr>
        <w:t>; and</w:t>
      </w:r>
    </w:p>
    <w:p w14:paraId="72A2B4B6" w14:textId="77777777" w:rsidR="00321AA9" w:rsidRPr="00645084" w:rsidRDefault="00633E5F" w:rsidP="00645084">
      <w:pPr>
        <w:pStyle w:val="Bullet1"/>
        <w:numPr>
          <w:ilvl w:val="0"/>
          <w:numId w:val="30"/>
        </w:numPr>
        <w:spacing w:before="60" w:after="60" w:line="240" w:lineRule="auto"/>
        <w:ind w:left="284" w:hanging="284"/>
        <w:contextualSpacing/>
        <w:rPr>
          <w:sz w:val="21"/>
          <w:szCs w:val="21"/>
        </w:rPr>
      </w:pPr>
      <w:r>
        <w:rPr>
          <w:sz w:val="21"/>
          <w:szCs w:val="21"/>
        </w:rPr>
        <w:t>p</w:t>
      </w:r>
      <w:r w:rsidR="00293E30" w:rsidRPr="00645084">
        <w:rPr>
          <w:sz w:val="21"/>
          <w:szCs w:val="21"/>
        </w:rPr>
        <w:t xml:space="preserve">rovide formal consent to becoming a Company Director of AIDA by completing Section 3 of the Nomination form for position of </w:t>
      </w:r>
      <w:proofErr w:type="gramStart"/>
      <w:r w:rsidR="00293E30" w:rsidRPr="00645084">
        <w:rPr>
          <w:sz w:val="21"/>
          <w:szCs w:val="21"/>
        </w:rPr>
        <w:t>Director, and</w:t>
      </w:r>
      <w:proofErr w:type="gramEnd"/>
      <w:r w:rsidR="00293E30" w:rsidRPr="00645084">
        <w:rPr>
          <w:sz w:val="21"/>
          <w:szCs w:val="21"/>
        </w:rPr>
        <w:t xml:space="preserve"> signing where indicated</w:t>
      </w:r>
      <w:r w:rsidR="00321AA9">
        <w:rPr>
          <w:sz w:val="21"/>
          <w:szCs w:val="21"/>
        </w:rPr>
        <w:t>.</w:t>
      </w:r>
    </w:p>
    <w:p w14:paraId="72A2B4B7" w14:textId="77777777" w:rsidR="00321AA9" w:rsidRPr="00645084" w:rsidRDefault="00321AA9" w:rsidP="00645084">
      <w:pPr>
        <w:pStyle w:val="Bullet1"/>
        <w:numPr>
          <w:ilvl w:val="0"/>
          <w:numId w:val="0"/>
        </w:numPr>
        <w:spacing w:before="60" w:after="60" w:line="240" w:lineRule="auto"/>
        <w:rPr>
          <w:sz w:val="2"/>
          <w:szCs w:val="2"/>
        </w:rPr>
      </w:pPr>
    </w:p>
    <w:p w14:paraId="72A2B4B8" w14:textId="77777777" w:rsidR="00293E30" w:rsidRPr="00645084" w:rsidRDefault="00293E30" w:rsidP="00645084">
      <w:pPr>
        <w:pStyle w:val="Bullet1"/>
        <w:numPr>
          <w:ilvl w:val="0"/>
          <w:numId w:val="0"/>
        </w:numPr>
        <w:spacing w:before="60" w:after="60" w:line="240" w:lineRule="auto"/>
        <w:rPr>
          <w:sz w:val="21"/>
          <w:szCs w:val="21"/>
        </w:rPr>
      </w:pPr>
      <w:r w:rsidRPr="00645084">
        <w:rPr>
          <w:sz w:val="21"/>
          <w:szCs w:val="21"/>
        </w:rPr>
        <w:t>Nominees are encouraged to also provide:</w:t>
      </w:r>
    </w:p>
    <w:p w14:paraId="72A2B4B9" w14:textId="77777777" w:rsidR="00293E30" w:rsidRPr="00F53D46" w:rsidRDefault="00633E5F" w:rsidP="00645084">
      <w:pPr>
        <w:pStyle w:val="Bullet1"/>
      </w:pPr>
      <w:r>
        <w:t>a</w:t>
      </w:r>
      <w:r w:rsidR="00293E30" w:rsidRPr="00F53D46">
        <w:t xml:space="preserve"> signed statement</w:t>
      </w:r>
      <w:r w:rsidR="00F53D46" w:rsidRPr="00F53D46">
        <w:t xml:space="preserve">, of </w:t>
      </w:r>
      <w:r w:rsidR="00293E30" w:rsidRPr="00F53D46">
        <w:t>no more than 300 words</w:t>
      </w:r>
      <w:r w:rsidR="00F53D46" w:rsidRPr="00F53D46">
        <w:t xml:space="preserve">, </w:t>
      </w:r>
      <w:r>
        <w:t>includ</w:t>
      </w:r>
      <w:r w:rsidR="00293E30" w:rsidRPr="00F53D46">
        <w:t>ing biography</w:t>
      </w:r>
      <w:r w:rsidR="00321AA9">
        <w:t xml:space="preserve">, </w:t>
      </w:r>
      <w:r w:rsidR="00293E30" w:rsidRPr="00F53D46">
        <w:t xml:space="preserve">relevant skills and attributes </w:t>
      </w:r>
      <w:r w:rsidR="00F53D46" w:rsidRPr="00F53D46">
        <w:t xml:space="preserve">that support </w:t>
      </w:r>
      <w:r w:rsidR="00293E30" w:rsidRPr="00F53D46">
        <w:t xml:space="preserve">their qualifications for the position of </w:t>
      </w:r>
      <w:proofErr w:type="gramStart"/>
      <w:r w:rsidR="00293E30" w:rsidRPr="00F53D46">
        <w:t>Director</w:t>
      </w:r>
      <w:r w:rsidR="00645084">
        <w:t>;</w:t>
      </w:r>
      <w:proofErr w:type="gramEnd"/>
      <w:r w:rsidR="00645084">
        <w:t xml:space="preserve"> and</w:t>
      </w:r>
    </w:p>
    <w:p w14:paraId="72A2B4BB" w14:textId="77777777" w:rsidR="00F53D46" w:rsidRPr="00645084" w:rsidRDefault="00321AA9" w:rsidP="00645084">
      <w:pPr>
        <w:pStyle w:val="Bullet2"/>
        <w:numPr>
          <w:ilvl w:val="0"/>
          <w:numId w:val="0"/>
        </w:numPr>
        <w:rPr>
          <w:sz w:val="2"/>
          <w:szCs w:val="2"/>
          <w:lang w:eastAsia="en-AU"/>
        </w:rPr>
      </w:pPr>
      <w:r w:rsidRPr="00645084">
        <w:rPr>
          <w:sz w:val="2"/>
          <w:szCs w:val="2"/>
          <w:lang w:eastAsia="en-AU"/>
        </w:rPr>
        <w:t>1</w:t>
      </w:r>
    </w:p>
    <w:p w14:paraId="72A2B4BC" w14:textId="77777777" w:rsidR="00321AA9" w:rsidRPr="00645084" w:rsidRDefault="00321AA9" w:rsidP="00645084">
      <w:pPr>
        <w:rPr>
          <w:b/>
          <w:sz w:val="20"/>
          <w:szCs w:val="20"/>
        </w:rPr>
      </w:pPr>
    </w:p>
    <w:p w14:paraId="72A2B4BD" w14:textId="77777777" w:rsidR="00293E30" w:rsidRPr="00645084" w:rsidRDefault="00293E30" w:rsidP="00645084">
      <w:pPr>
        <w:rPr>
          <w:b/>
        </w:rPr>
      </w:pPr>
      <w:r w:rsidRPr="00645084">
        <w:rPr>
          <w:b/>
        </w:rPr>
        <w:t>Lodgement of Nomination</w:t>
      </w:r>
    </w:p>
    <w:p w14:paraId="72A2B4BE" w14:textId="3D283807" w:rsidR="00293E30" w:rsidRPr="00645084" w:rsidRDefault="00293E30" w:rsidP="00293E30">
      <w:pPr>
        <w:spacing w:line="276" w:lineRule="auto"/>
        <w:rPr>
          <w:rFonts w:cstheme="minorHAnsi"/>
          <w:sz w:val="21"/>
          <w:szCs w:val="21"/>
        </w:rPr>
      </w:pPr>
      <w:r w:rsidRPr="00645084">
        <w:rPr>
          <w:rFonts w:cstheme="minorHAnsi"/>
          <w:sz w:val="21"/>
          <w:szCs w:val="21"/>
        </w:rPr>
        <w:t xml:space="preserve">Completed nomination forms must be received by the </w:t>
      </w:r>
      <w:r w:rsidR="004B08A9">
        <w:rPr>
          <w:rFonts w:cstheme="minorHAnsi"/>
          <w:sz w:val="21"/>
          <w:szCs w:val="21"/>
        </w:rPr>
        <w:t>Executive Manager Corporate Services</w:t>
      </w:r>
      <w:r w:rsidRPr="00645084">
        <w:rPr>
          <w:rFonts w:cstheme="minorHAnsi"/>
          <w:sz w:val="21"/>
          <w:szCs w:val="21"/>
        </w:rPr>
        <w:t xml:space="preserve"> at the AIDA Secretariat no later than </w:t>
      </w:r>
      <w:r w:rsidR="004D4733" w:rsidRPr="003F1F55">
        <w:rPr>
          <w:rFonts w:cstheme="minorHAnsi"/>
          <w:b/>
          <w:bCs/>
          <w:sz w:val="21"/>
          <w:szCs w:val="21"/>
        </w:rPr>
        <w:t>Monday 5 September 2022</w:t>
      </w:r>
      <w:r w:rsidR="0072396B" w:rsidRPr="003F1F55">
        <w:rPr>
          <w:rFonts w:cstheme="minorHAnsi"/>
          <w:b/>
          <w:bCs/>
          <w:sz w:val="21"/>
          <w:szCs w:val="21"/>
        </w:rPr>
        <w:t xml:space="preserve"> </w:t>
      </w:r>
      <w:r w:rsidRPr="003F1F55">
        <w:rPr>
          <w:rFonts w:cstheme="minorHAnsi"/>
          <w:b/>
          <w:bCs/>
          <w:sz w:val="21"/>
          <w:szCs w:val="21"/>
        </w:rPr>
        <w:t xml:space="preserve">at 5pm </w:t>
      </w:r>
      <w:r w:rsidR="0072396B" w:rsidRPr="003F1F55">
        <w:rPr>
          <w:rFonts w:cstheme="minorHAnsi"/>
          <w:b/>
          <w:bCs/>
          <w:sz w:val="21"/>
          <w:szCs w:val="21"/>
        </w:rPr>
        <w:t>A</w:t>
      </w:r>
      <w:r w:rsidRPr="003F1F55">
        <w:rPr>
          <w:rFonts w:cstheme="minorHAnsi"/>
          <w:b/>
          <w:bCs/>
          <w:sz w:val="21"/>
          <w:szCs w:val="21"/>
        </w:rPr>
        <w:t>EST</w:t>
      </w:r>
      <w:r w:rsidRPr="00645084">
        <w:rPr>
          <w:rFonts w:cstheme="minorHAnsi"/>
          <w:sz w:val="21"/>
          <w:szCs w:val="21"/>
        </w:rPr>
        <w:t>. Completed</w:t>
      </w:r>
      <w:r w:rsidR="002A3111">
        <w:rPr>
          <w:rFonts w:cstheme="minorHAnsi"/>
          <w:sz w:val="21"/>
          <w:szCs w:val="21"/>
        </w:rPr>
        <w:t xml:space="preserve"> </w:t>
      </w:r>
      <w:r w:rsidR="00532546">
        <w:rPr>
          <w:rFonts w:cstheme="minorHAnsi"/>
          <w:sz w:val="21"/>
          <w:szCs w:val="21"/>
        </w:rPr>
        <w:t>nomination</w:t>
      </w:r>
      <w:r w:rsidRPr="00645084">
        <w:rPr>
          <w:rFonts w:cstheme="minorHAnsi"/>
          <w:sz w:val="21"/>
          <w:szCs w:val="21"/>
        </w:rPr>
        <w:t xml:space="preserve"> forms may be submitted by</w:t>
      </w:r>
      <w:r w:rsidR="00F53D46" w:rsidRPr="00645084">
        <w:rPr>
          <w:rFonts w:cstheme="minorHAnsi"/>
          <w:sz w:val="21"/>
          <w:szCs w:val="21"/>
        </w:rPr>
        <w:t xml:space="preserve"> one of the following methods:</w:t>
      </w:r>
    </w:p>
    <w:p w14:paraId="72A2B4BF" w14:textId="77777777" w:rsidR="00293E30" w:rsidRDefault="00293E30" w:rsidP="00293E30">
      <w:pPr>
        <w:pStyle w:val="Bullet1"/>
        <w:numPr>
          <w:ilvl w:val="0"/>
          <w:numId w:val="3"/>
        </w:numPr>
        <w:ind w:left="227" w:hanging="227"/>
        <w:rPr>
          <w:sz w:val="21"/>
          <w:szCs w:val="21"/>
        </w:rPr>
      </w:pPr>
      <w:r w:rsidRPr="00645084">
        <w:rPr>
          <w:sz w:val="21"/>
          <w:szCs w:val="21"/>
        </w:rPr>
        <w:t xml:space="preserve">Post </w:t>
      </w:r>
      <w:r w:rsidR="00633E5F" w:rsidRPr="00DF59EF">
        <w:rPr>
          <w:sz w:val="21"/>
          <w:szCs w:val="21"/>
        </w:rPr>
        <w:t xml:space="preserve">to </w:t>
      </w:r>
      <w:r w:rsidR="00F53D46" w:rsidRPr="00645084">
        <w:rPr>
          <w:sz w:val="21"/>
          <w:szCs w:val="21"/>
        </w:rPr>
        <w:t xml:space="preserve">AIDA, </w:t>
      </w:r>
      <w:r w:rsidRPr="00645084">
        <w:rPr>
          <w:sz w:val="21"/>
          <w:szCs w:val="21"/>
        </w:rPr>
        <w:t>PO Box 3497</w:t>
      </w:r>
      <w:r w:rsidR="00F53D46" w:rsidRPr="00645084">
        <w:rPr>
          <w:sz w:val="21"/>
          <w:szCs w:val="21"/>
        </w:rPr>
        <w:t>,</w:t>
      </w:r>
      <w:r w:rsidRPr="00645084">
        <w:rPr>
          <w:sz w:val="21"/>
          <w:szCs w:val="21"/>
        </w:rPr>
        <w:t xml:space="preserve"> Manuka ACT</w:t>
      </w:r>
      <w:r w:rsidR="00F53D46" w:rsidRPr="00645084">
        <w:rPr>
          <w:sz w:val="21"/>
          <w:szCs w:val="21"/>
        </w:rPr>
        <w:t xml:space="preserve"> </w:t>
      </w:r>
      <w:proofErr w:type="gramStart"/>
      <w:r w:rsidR="00F53D46" w:rsidRPr="00645084">
        <w:rPr>
          <w:sz w:val="21"/>
          <w:szCs w:val="21"/>
        </w:rPr>
        <w:t>2603</w:t>
      </w:r>
      <w:r w:rsidR="006F144B">
        <w:rPr>
          <w:sz w:val="21"/>
          <w:szCs w:val="21"/>
        </w:rPr>
        <w:t>;</w:t>
      </w:r>
      <w:proofErr w:type="gramEnd"/>
    </w:p>
    <w:p w14:paraId="72A2B4C1" w14:textId="78244B24" w:rsidR="00F53D46" w:rsidRDefault="00633E5F" w:rsidP="00F53D46">
      <w:pPr>
        <w:pStyle w:val="Bullet1"/>
        <w:numPr>
          <w:ilvl w:val="0"/>
          <w:numId w:val="3"/>
        </w:numPr>
        <w:ind w:left="227" w:hanging="227"/>
        <w:rPr>
          <w:sz w:val="21"/>
          <w:szCs w:val="21"/>
        </w:rPr>
      </w:pPr>
      <w:r>
        <w:rPr>
          <w:sz w:val="21"/>
          <w:szCs w:val="21"/>
        </w:rPr>
        <w:t>S</w:t>
      </w:r>
      <w:r w:rsidRPr="00763B83">
        <w:rPr>
          <w:sz w:val="21"/>
          <w:szCs w:val="21"/>
        </w:rPr>
        <w:t xml:space="preserve">canned </w:t>
      </w:r>
      <w:r>
        <w:rPr>
          <w:sz w:val="21"/>
          <w:szCs w:val="21"/>
        </w:rPr>
        <w:t>and emailed</w:t>
      </w:r>
      <w:r w:rsidRPr="00763B83">
        <w:rPr>
          <w:sz w:val="21"/>
          <w:szCs w:val="21"/>
        </w:rPr>
        <w:t xml:space="preserve"> </w:t>
      </w:r>
      <w:r w:rsidR="00F53D46" w:rsidRPr="00645084">
        <w:rPr>
          <w:sz w:val="21"/>
          <w:szCs w:val="21"/>
        </w:rPr>
        <w:t xml:space="preserve">to </w:t>
      </w:r>
      <w:hyperlink r:id="rId13" w:history="1">
        <w:r w:rsidR="00DC637A" w:rsidRPr="00D0051D">
          <w:rPr>
            <w:rStyle w:val="Hyperlink"/>
            <w:sz w:val="21"/>
            <w:szCs w:val="21"/>
          </w:rPr>
          <w:t>secretary@aida.org.au</w:t>
        </w:r>
      </w:hyperlink>
    </w:p>
    <w:p w14:paraId="72A2B4C2" w14:textId="1A3ED2D2" w:rsidR="00F53D46" w:rsidRPr="00645084" w:rsidRDefault="00F53D46" w:rsidP="00F53D46">
      <w:pPr>
        <w:pStyle w:val="Bullet1"/>
        <w:numPr>
          <w:ilvl w:val="0"/>
          <w:numId w:val="3"/>
        </w:numPr>
        <w:ind w:left="227" w:hanging="227"/>
        <w:rPr>
          <w:sz w:val="21"/>
          <w:szCs w:val="21"/>
        </w:rPr>
      </w:pPr>
      <w:r w:rsidRPr="00645084">
        <w:rPr>
          <w:sz w:val="21"/>
          <w:szCs w:val="21"/>
        </w:rPr>
        <w:t xml:space="preserve">Hand </w:t>
      </w:r>
      <w:proofErr w:type="gramStart"/>
      <w:r w:rsidRPr="00645084">
        <w:rPr>
          <w:sz w:val="21"/>
          <w:szCs w:val="21"/>
        </w:rPr>
        <w:t>deliver</w:t>
      </w:r>
      <w:proofErr w:type="gramEnd"/>
      <w:r w:rsidRPr="00645084">
        <w:rPr>
          <w:sz w:val="21"/>
          <w:szCs w:val="21"/>
        </w:rPr>
        <w:t xml:space="preserve"> to </w:t>
      </w:r>
      <w:r w:rsidR="0072396B">
        <w:rPr>
          <w:sz w:val="21"/>
          <w:szCs w:val="21"/>
        </w:rPr>
        <w:t>Executive Manager Corporate Services</w:t>
      </w:r>
      <w:r w:rsidR="006F144B">
        <w:rPr>
          <w:sz w:val="21"/>
          <w:szCs w:val="21"/>
        </w:rPr>
        <w:t xml:space="preserve">, </w:t>
      </w:r>
      <w:r w:rsidRPr="00645084">
        <w:rPr>
          <w:sz w:val="21"/>
          <w:szCs w:val="21"/>
        </w:rPr>
        <w:t xml:space="preserve">AIDA, </w:t>
      </w:r>
      <w:r w:rsidR="00321AA9" w:rsidRPr="00831493">
        <w:rPr>
          <w:sz w:val="21"/>
          <w:szCs w:val="21"/>
        </w:rPr>
        <w:t>Old Parliament House</w:t>
      </w:r>
      <w:r w:rsidR="00321AA9">
        <w:rPr>
          <w:sz w:val="21"/>
          <w:szCs w:val="21"/>
        </w:rPr>
        <w:t>,</w:t>
      </w:r>
      <w:r w:rsidR="00321AA9" w:rsidRPr="00F53D46">
        <w:rPr>
          <w:sz w:val="21"/>
          <w:szCs w:val="21"/>
        </w:rPr>
        <w:t xml:space="preserve"> </w:t>
      </w:r>
      <w:r w:rsidRPr="00645084">
        <w:rPr>
          <w:sz w:val="21"/>
          <w:szCs w:val="21"/>
        </w:rPr>
        <w:t>18 King George T</w:t>
      </w:r>
      <w:r w:rsidR="00DF59EF">
        <w:rPr>
          <w:sz w:val="21"/>
          <w:szCs w:val="21"/>
        </w:rPr>
        <w:t>erra</w:t>
      </w:r>
      <w:r w:rsidRPr="00645084">
        <w:rPr>
          <w:sz w:val="21"/>
          <w:szCs w:val="21"/>
        </w:rPr>
        <w:t>ce, Parkes ACT</w:t>
      </w:r>
      <w:r w:rsidR="006F144B">
        <w:rPr>
          <w:sz w:val="21"/>
          <w:szCs w:val="21"/>
        </w:rPr>
        <w:t xml:space="preserve"> </w:t>
      </w:r>
    </w:p>
    <w:p w14:paraId="72A2B4C3" w14:textId="77777777" w:rsidR="00F53D46" w:rsidRDefault="00F53D46" w:rsidP="00293E30">
      <w:pPr>
        <w:pStyle w:val="Bullet1"/>
        <w:numPr>
          <w:ilvl w:val="0"/>
          <w:numId w:val="0"/>
        </w:numPr>
        <w:rPr>
          <w:sz w:val="2"/>
          <w:szCs w:val="2"/>
        </w:rPr>
      </w:pPr>
    </w:p>
    <w:p w14:paraId="72A2B4C4" w14:textId="77777777" w:rsidR="00F53D46" w:rsidRPr="00645084" w:rsidRDefault="00F53D46" w:rsidP="00293E30">
      <w:pPr>
        <w:pStyle w:val="Bullet1"/>
        <w:numPr>
          <w:ilvl w:val="0"/>
          <w:numId w:val="0"/>
        </w:numPr>
        <w:rPr>
          <w:sz w:val="2"/>
          <w:szCs w:val="2"/>
        </w:rPr>
      </w:pPr>
    </w:p>
    <w:p w14:paraId="72A2B4C5" w14:textId="77777777" w:rsidR="00293E30" w:rsidRDefault="00293E30" w:rsidP="00293E30">
      <w:pPr>
        <w:pStyle w:val="Bullet1"/>
        <w:numPr>
          <w:ilvl w:val="0"/>
          <w:numId w:val="0"/>
        </w:numPr>
        <w:rPr>
          <w:b/>
          <w:i/>
          <w:sz w:val="21"/>
          <w:szCs w:val="21"/>
        </w:rPr>
      </w:pPr>
      <w:r w:rsidRPr="00645084">
        <w:rPr>
          <w:b/>
          <w:i/>
          <w:sz w:val="21"/>
          <w:szCs w:val="21"/>
        </w:rPr>
        <w:t>Late applications will not be accepted.</w:t>
      </w:r>
    </w:p>
    <w:p w14:paraId="72A2B4C6" w14:textId="77777777" w:rsidR="00645084" w:rsidRDefault="00645084" w:rsidP="00293E30">
      <w:pPr>
        <w:pStyle w:val="Bullet1"/>
        <w:numPr>
          <w:ilvl w:val="0"/>
          <w:numId w:val="0"/>
        </w:numPr>
        <w:rPr>
          <w:b/>
          <w:i/>
          <w:sz w:val="2"/>
          <w:szCs w:val="2"/>
        </w:rPr>
      </w:pPr>
    </w:p>
    <w:p w14:paraId="72A2B4C7" w14:textId="16B7EA1A" w:rsidR="00435DF4" w:rsidRPr="00645084" w:rsidRDefault="00293E30" w:rsidP="00645084">
      <w:pPr>
        <w:tabs>
          <w:tab w:val="left" w:pos="6204"/>
        </w:tabs>
        <w:rPr>
          <w:sz w:val="21"/>
          <w:szCs w:val="21"/>
        </w:rPr>
      </w:pPr>
      <w:r w:rsidRPr="00645084">
        <w:rPr>
          <w:rFonts w:cstheme="minorHAnsi"/>
          <w:sz w:val="21"/>
          <w:szCs w:val="21"/>
        </w:rPr>
        <w:t>For further information on the 20</w:t>
      </w:r>
      <w:r w:rsidR="009C38C1">
        <w:rPr>
          <w:rFonts w:cstheme="minorHAnsi"/>
          <w:sz w:val="21"/>
          <w:szCs w:val="21"/>
        </w:rPr>
        <w:t>22</w:t>
      </w:r>
      <w:r w:rsidRPr="00645084">
        <w:rPr>
          <w:rFonts w:cstheme="minorHAnsi"/>
          <w:sz w:val="21"/>
          <w:szCs w:val="21"/>
        </w:rPr>
        <w:t xml:space="preserve"> AIDA election, please contact the </w:t>
      </w:r>
      <w:r w:rsidR="009C38C1">
        <w:rPr>
          <w:rFonts w:cstheme="minorHAnsi"/>
          <w:sz w:val="21"/>
          <w:szCs w:val="21"/>
        </w:rPr>
        <w:t>Executive Manager Corporate Services</w:t>
      </w:r>
      <w:r w:rsidRPr="00645084">
        <w:rPr>
          <w:rFonts w:cstheme="minorHAnsi"/>
          <w:sz w:val="21"/>
          <w:szCs w:val="21"/>
        </w:rPr>
        <w:t xml:space="preserve"> at the AIDA Secretariat by email to </w:t>
      </w:r>
      <w:hyperlink r:id="rId14" w:history="1">
        <w:r w:rsidR="00DC637A" w:rsidRPr="00D0051D">
          <w:rPr>
            <w:rStyle w:val="Hyperlink"/>
            <w:rFonts w:cstheme="minorHAnsi"/>
            <w:sz w:val="21"/>
            <w:szCs w:val="21"/>
          </w:rPr>
          <w:t>secretary@aida.org.au</w:t>
        </w:r>
      </w:hyperlink>
      <w:r w:rsidR="00DC637A">
        <w:rPr>
          <w:rFonts w:cstheme="minorHAnsi"/>
          <w:sz w:val="21"/>
          <w:szCs w:val="21"/>
        </w:rPr>
        <w:t xml:space="preserve"> </w:t>
      </w:r>
      <w:r w:rsidR="004B1DD4">
        <w:rPr>
          <w:rFonts w:cstheme="minorHAnsi"/>
          <w:sz w:val="21"/>
          <w:szCs w:val="21"/>
        </w:rPr>
        <w:t>(</w:t>
      </w:r>
      <w:r w:rsidRPr="00645084">
        <w:rPr>
          <w:rFonts w:cstheme="minorHAnsi"/>
          <w:sz w:val="21"/>
          <w:szCs w:val="21"/>
        </w:rPr>
        <w:t>02</w:t>
      </w:r>
      <w:r w:rsidR="004B1DD4">
        <w:rPr>
          <w:rFonts w:cstheme="minorHAnsi"/>
          <w:sz w:val="21"/>
          <w:szCs w:val="21"/>
        </w:rPr>
        <w:t>)</w:t>
      </w:r>
      <w:r w:rsidRPr="00645084">
        <w:rPr>
          <w:rFonts w:cstheme="minorHAnsi"/>
          <w:sz w:val="21"/>
          <w:szCs w:val="21"/>
        </w:rPr>
        <w:t xml:space="preserve"> 6273 5013 or 1800 190 498.</w:t>
      </w:r>
    </w:p>
    <w:sectPr w:rsidR="00435DF4" w:rsidRPr="00645084" w:rsidSect="002900EA">
      <w:headerReference w:type="default" r:id="rId15"/>
      <w:footerReference w:type="default" r:id="rId16"/>
      <w:pgSz w:w="11906" w:h="16838" w:code="9"/>
      <w:pgMar w:top="851" w:right="1021" w:bottom="1021" w:left="102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A3CE" w14:textId="77777777" w:rsidR="00DD3733" w:rsidRDefault="00DD3733" w:rsidP="00CD6F55">
      <w:r>
        <w:separator/>
      </w:r>
    </w:p>
  </w:endnote>
  <w:endnote w:type="continuationSeparator" w:id="0">
    <w:p w14:paraId="23F629E4" w14:textId="77777777" w:rsidR="00DD3733" w:rsidRDefault="00DD3733" w:rsidP="00CD6F55">
      <w:r>
        <w:continuationSeparator/>
      </w:r>
    </w:p>
  </w:endnote>
  <w:endnote w:type="continuationNotice" w:id="1">
    <w:p w14:paraId="035B8DF2" w14:textId="77777777" w:rsidR="00DD3733" w:rsidRDefault="00DD3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08"/>
    </w:tblGrid>
    <w:tr w:rsidR="000211DD" w:rsidRPr="000E785D" w14:paraId="72A2B4D3" w14:textId="77777777" w:rsidTr="005B4313">
      <w:tc>
        <w:tcPr>
          <w:tcW w:w="9356" w:type="dxa"/>
          <w:tcMar>
            <w:bottom w:w="57" w:type="dxa"/>
          </w:tcMar>
          <w:vAlign w:val="bottom"/>
        </w:tcPr>
        <w:p w14:paraId="72A2B4D1" w14:textId="77777777" w:rsidR="000211DD" w:rsidRPr="005B4313" w:rsidRDefault="000211DD" w:rsidP="005B4313">
          <w:pPr>
            <w:pStyle w:val="Header"/>
            <w:pBdr>
              <w:bottom w:val="none" w:sz="0" w:space="0" w:color="auto"/>
            </w:pBdr>
            <w:tabs>
              <w:tab w:val="clear" w:pos="5670"/>
              <w:tab w:val="clear" w:pos="9866"/>
            </w:tabs>
            <w:ind w:right="-993"/>
            <w:rPr>
              <w:sz w:val="16"/>
              <w:szCs w:val="16"/>
            </w:rPr>
          </w:pPr>
        </w:p>
      </w:tc>
      <w:tc>
        <w:tcPr>
          <w:tcW w:w="508" w:type="dxa"/>
          <w:tcBorders>
            <w:top w:val="single" w:sz="4" w:space="0" w:color="auto"/>
          </w:tcBorders>
          <w:tcMar>
            <w:bottom w:w="57" w:type="dxa"/>
          </w:tcMar>
          <w:vAlign w:val="bottom"/>
        </w:tcPr>
        <w:p w14:paraId="72A2B4D2" w14:textId="77777777" w:rsidR="000211DD" w:rsidRPr="000E785D" w:rsidRDefault="000211DD" w:rsidP="00A64DBA">
          <w:pPr>
            <w:pStyle w:val="Footer"/>
            <w:tabs>
              <w:tab w:val="right" w:pos="9781"/>
            </w:tabs>
            <w:ind w:left="1308" w:hanging="1308"/>
            <w:jc w:val="right"/>
            <w:rPr>
              <w:szCs w:val="18"/>
            </w:rPr>
          </w:pPr>
          <w:r w:rsidRPr="007823EE">
            <w:rPr>
              <w:szCs w:val="18"/>
            </w:rPr>
            <w:fldChar w:fldCharType="begin"/>
          </w:r>
          <w:r w:rsidRPr="000E785D">
            <w:rPr>
              <w:szCs w:val="18"/>
            </w:rPr>
            <w:instrText xml:space="preserve"> PAGE  \* Arabic  \* MERGEFORMAT </w:instrText>
          </w:r>
          <w:r w:rsidRPr="007823EE">
            <w:rPr>
              <w:szCs w:val="18"/>
            </w:rPr>
            <w:fldChar w:fldCharType="separate"/>
          </w:r>
          <w:r w:rsidR="007C7B3E">
            <w:rPr>
              <w:noProof/>
              <w:szCs w:val="18"/>
            </w:rPr>
            <w:t>2</w:t>
          </w:r>
          <w:r w:rsidRPr="007823EE">
            <w:rPr>
              <w:szCs w:val="18"/>
            </w:rPr>
            <w:fldChar w:fldCharType="end"/>
          </w:r>
          <w:r w:rsidRPr="000E785D">
            <w:rPr>
              <w:szCs w:val="18"/>
            </w:rPr>
            <w:t xml:space="preserve"> of </w:t>
          </w:r>
          <w:r w:rsidRPr="007823EE">
            <w:rPr>
              <w:szCs w:val="18"/>
            </w:rPr>
            <w:fldChar w:fldCharType="begin"/>
          </w:r>
          <w:r w:rsidRPr="00A64DBA">
            <w:rPr>
              <w:szCs w:val="18"/>
            </w:rPr>
            <w:instrText xml:space="preserve"> NUMPAGES  \* Arabic  \* MERGEFORMAT </w:instrText>
          </w:r>
          <w:r w:rsidRPr="007823EE">
            <w:rPr>
              <w:szCs w:val="18"/>
            </w:rPr>
            <w:fldChar w:fldCharType="separate"/>
          </w:r>
          <w:r w:rsidR="007C7B3E">
            <w:rPr>
              <w:noProof/>
              <w:szCs w:val="18"/>
            </w:rPr>
            <w:t>2</w:t>
          </w:r>
          <w:r w:rsidRPr="007823EE">
            <w:rPr>
              <w:noProof/>
              <w:szCs w:val="18"/>
            </w:rPr>
            <w:fldChar w:fldCharType="end"/>
          </w:r>
        </w:p>
      </w:tc>
    </w:tr>
  </w:tbl>
  <w:p w14:paraId="72A2B4D4" w14:textId="77777777" w:rsidR="000211DD" w:rsidRPr="001221A0" w:rsidRDefault="000211DD" w:rsidP="00A64DBA">
    <w:pPr>
      <w:pStyle w:val="Footer"/>
      <w:tabs>
        <w:tab w:val="left" w:pos="7335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507C" w14:textId="77777777" w:rsidR="00DD3733" w:rsidRDefault="00DD3733" w:rsidP="00CD6F55">
      <w:r>
        <w:separator/>
      </w:r>
    </w:p>
  </w:footnote>
  <w:footnote w:type="continuationSeparator" w:id="0">
    <w:p w14:paraId="467F2817" w14:textId="77777777" w:rsidR="00DD3733" w:rsidRDefault="00DD3733" w:rsidP="00CD6F55">
      <w:r>
        <w:continuationSeparator/>
      </w:r>
    </w:p>
  </w:footnote>
  <w:footnote w:type="continuationNotice" w:id="1">
    <w:p w14:paraId="6F979D76" w14:textId="77777777" w:rsidR="00DD3733" w:rsidRDefault="00DD3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3288"/>
      <w:gridCol w:w="3289"/>
      <w:gridCol w:w="3287"/>
    </w:tblGrid>
    <w:tr w:rsidR="00E91BC1" w:rsidRPr="001221A0" w14:paraId="72A2B4CF" w14:textId="77777777" w:rsidTr="00A64DBA">
      <w:tc>
        <w:tcPr>
          <w:tcW w:w="1667" w:type="pct"/>
          <w:tcMar>
            <w:bottom w:w="57" w:type="dxa"/>
          </w:tcMar>
          <w:vAlign w:val="bottom"/>
        </w:tcPr>
        <w:p w14:paraId="72A2B4CC" w14:textId="69DD7724" w:rsidR="00E91BC1" w:rsidRPr="001221A0" w:rsidRDefault="00F53D46" w:rsidP="00356F35">
          <w:pPr>
            <w:pStyle w:val="Header"/>
            <w:pBdr>
              <w:bottom w:val="none" w:sz="0" w:space="0" w:color="auto"/>
            </w:pBdr>
            <w:tabs>
              <w:tab w:val="right" w:pos="3544"/>
            </w:tabs>
            <w:rPr>
              <w:szCs w:val="18"/>
            </w:rPr>
          </w:pPr>
          <w:r>
            <w:rPr>
              <w:szCs w:val="18"/>
            </w:rPr>
            <w:t>20</w:t>
          </w:r>
          <w:r w:rsidR="00BA1EB1">
            <w:rPr>
              <w:szCs w:val="18"/>
            </w:rPr>
            <w:t>22</w:t>
          </w:r>
          <w:r>
            <w:rPr>
              <w:szCs w:val="18"/>
            </w:rPr>
            <w:t xml:space="preserve"> </w:t>
          </w:r>
          <w:r w:rsidR="00356F35">
            <w:rPr>
              <w:szCs w:val="18"/>
            </w:rPr>
            <w:t xml:space="preserve">Election </w:t>
          </w:r>
          <w:r>
            <w:rPr>
              <w:szCs w:val="18"/>
            </w:rPr>
            <w:t>Nomination Form</w:t>
          </w:r>
        </w:p>
      </w:tc>
      <w:tc>
        <w:tcPr>
          <w:tcW w:w="1667" w:type="pct"/>
          <w:tcMar>
            <w:bottom w:w="57" w:type="dxa"/>
          </w:tcMar>
          <w:vAlign w:val="bottom"/>
        </w:tcPr>
        <w:p w14:paraId="72A2B4CD" w14:textId="77777777" w:rsidR="00E91BC1" w:rsidRPr="001221A0" w:rsidRDefault="00E91BC1" w:rsidP="005B4313">
          <w:pPr>
            <w:pStyle w:val="Header"/>
            <w:pBdr>
              <w:bottom w:val="none" w:sz="0" w:space="0" w:color="auto"/>
            </w:pBdr>
            <w:tabs>
              <w:tab w:val="right" w:pos="4791"/>
            </w:tabs>
            <w:ind w:right="-52"/>
            <w:jc w:val="center"/>
            <w:rPr>
              <w:szCs w:val="18"/>
            </w:rPr>
          </w:pPr>
          <w:r w:rsidRPr="001221A0">
            <w:rPr>
              <w:szCs w:val="18"/>
            </w:rPr>
            <w:t>Australian Indigenous Doctors’ Association</w:t>
          </w:r>
        </w:p>
      </w:tc>
      <w:tc>
        <w:tcPr>
          <w:tcW w:w="1667" w:type="pct"/>
          <w:tcMar>
            <w:bottom w:w="57" w:type="dxa"/>
          </w:tcMar>
          <w:vAlign w:val="bottom"/>
        </w:tcPr>
        <w:p w14:paraId="72A2B4CE" w14:textId="77777777" w:rsidR="00E91BC1" w:rsidRPr="001221A0" w:rsidRDefault="00E91BC1" w:rsidP="00E3672C">
          <w:pPr>
            <w:pStyle w:val="Header"/>
            <w:pBdr>
              <w:bottom w:val="none" w:sz="0" w:space="0" w:color="auto"/>
            </w:pBdr>
            <w:tabs>
              <w:tab w:val="clear" w:pos="9866"/>
              <w:tab w:val="right" w:pos="2812"/>
              <w:tab w:val="right" w:pos="3544"/>
            </w:tabs>
            <w:ind w:right="-25"/>
            <w:jc w:val="right"/>
            <w:rPr>
              <w:szCs w:val="18"/>
            </w:rPr>
          </w:pPr>
          <w:r w:rsidRPr="001221A0">
            <w:rPr>
              <w:noProof/>
              <w:szCs w:val="18"/>
              <w:lang w:val="en-US" w:bidi="ar-SA"/>
            </w:rPr>
            <w:drawing>
              <wp:inline distT="0" distB="0" distL="0" distR="0" wp14:anchorId="72A2B4D5" wp14:editId="72A2B4D6">
                <wp:extent cx="1233805" cy="25019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317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2B4D0" w14:textId="77777777" w:rsidR="00E91BC1" w:rsidRPr="00645084" w:rsidRDefault="00E91BC1" w:rsidP="00645084">
    <w:pPr>
      <w:pStyle w:val="Header"/>
      <w:pBdr>
        <w:bottom w:val="none" w:sz="0" w:space="0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9A7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8569A"/>
    <w:multiLevelType w:val="multilevel"/>
    <w:tmpl w:val="856E6D92"/>
    <w:styleLink w:val="CYPHeadings"/>
    <w:lvl w:ilvl="0">
      <w:start w:val="1"/>
      <w:numFmt w:val="decimal"/>
      <w:lvlText w:val="%1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</w:abstractNum>
  <w:abstractNum w:abstractNumId="2" w15:restartNumberingAfterBreak="0">
    <w:nsid w:val="098E2C34"/>
    <w:multiLevelType w:val="hybridMultilevel"/>
    <w:tmpl w:val="3FCAB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E26"/>
    <w:multiLevelType w:val="hybridMultilevel"/>
    <w:tmpl w:val="37D68090"/>
    <w:lvl w:ilvl="0" w:tplc="B4ACA2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24B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293EEB"/>
    <w:multiLevelType w:val="multilevel"/>
    <w:tmpl w:val="DF4C0E20"/>
    <w:styleLink w:val="CYPbullets"/>
    <w:lvl w:ilvl="0">
      <w:start w:val="1"/>
      <w:numFmt w:val="bullet"/>
      <w:lvlText w:val=""/>
      <w:lvlJc w:val="left"/>
      <w:pPr>
        <w:tabs>
          <w:tab w:val="num" w:pos="567"/>
        </w:tabs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680" w:hanging="226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1281"/>
        </w:tabs>
        <w:ind w:left="1247" w:hanging="53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638"/>
        </w:tabs>
        <w:ind w:left="158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95"/>
        </w:tabs>
        <w:ind w:left="1938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52"/>
        </w:tabs>
        <w:ind w:left="229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2652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009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3"/>
        </w:tabs>
        <w:ind w:left="3366" w:hanging="510"/>
      </w:pPr>
      <w:rPr>
        <w:rFonts w:hint="default"/>
      </w:rPr>
    </w:lvl>
  </w:abstractNum>
  <w:abstractNum w:abstractNumId="6" w15:restartNumberingAfterBreak="0">
    <w:nsid w:val="23AE7F9A"/>
    <w:multiLevelType w:val="hybridMultilevel"/>
    <w:tmpl w:val="2E3E7916"/>
    <w:lvl w:ilvl="0" w:tplc="EF1E1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35344"/>
    <w:multiLevelType w:val="hybridMultilevel"/>
    <w:tmpl w:val="E340B658"/>
    <w:lvl w:ilvl="0" w:tplc="B0B4911C">
      <w:start w:val="1"/>
      <w:numFmt w:val="decimal"/>
      <w:lvlText w:val="%1."/>
      <w:lvlJc w:val="left"/>
      <w:pPr>
        <w:ind w:left="360" w:hanging="360"/>
      </w:pPr>
    </w:lvl>
    <w:lvl w:ilvl="1" w:tplc="CAAA7D6C">
      <w:start w:val="1"/>
      <w:numFmt w:val="lowerLetter"/>
      <w:pStyle w:val="Numberedbullet2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5C0A2E"/>
    <w:multiLevelType w:val="hybridMultilevel"/>
    <w:tmpl w:val="9C8881BC"/>
    <w:lvl w:ilvl="0" w:tplc="EF1E1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80C6763"/>
    <w:multiLevelType w:val="hybridMultilevel"/>
    <w:tmpl w:val="053C23E4"/>
    <w:lvl w:ilvl="0" w:tplc="24482292">
      <w:numFmt w:val="bullet"/>
      <w:pStyle w:val="Bullet2"/>
      <w:lvlText w:val="–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9650FF4"/>
    <w:multiLevelType w:val="hybridMultilevel"/>
    <w:tmpl w:val="6EB44B9A"/>
    <w:lvl w:ilvl="0" w:tplc="CC3C987C">
      <w:start w:val="1"/>
      <w:numFmt w:val="decimal"/>
      <w:lvlText w:val="3.%1"/>
      <w:lvlJc w:val="left"/>
      <w:pPr>
        <w:ind w:left="58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6C55"/>
    <w:multiLevelType w:val="multilevel"/>
    <w:tmpl w:val="94EEF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4302085"/>
    <w:multiLevelType w:val="hybridMultilevel"/>
    <w:tmpl w:val="FC0290F6"/>
    <w:lvl w:ilvl="0" w:tplc="9754013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BE4D13"/>
    <w:multiLevelType w:val="hybridMultilevel"/>
    <w:tmpl w:val="1C38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E63"/>
    <w:multiLevelType w:val="hybridMultilevel"/>
    <w:tmpl w:val="0466F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90171"/>
    <w:multiLevelType w:val="hybridMultilevel"/>
    <w:tmpl w:val="672A3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47D54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857A6"/>
    <w:multiLevelType w:val="hybridMultilevel"/>
    <w:tmpl w:val="014E7DC6"/>
    <w:lvl w:ilvl="0" w:tplc="7B92271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20AA5"/>
    <w:multiLevelType w:val="multilevel"/>
    <w:tmpl w:val="6A387FB4"/>
    <w:styleLink w:val="111111"/>
    <w:lvl w:ilvl="0">
      <w:start w:val="1"/>
      <w:numFmt w:val="decimal"/>
      <w:lvlText w:val="%1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F540FE"/>
    <w:multiLevelType w:val="hybridMultilevel"/>
    <w:tmpl w:val="7818BC58"/>
    <w:lvl w:ilvl="0" w:tplc="B0B4911C">
      <w:start w:val="1"/>
      <w:numFmt w:val="decimal"/>
      <w:pStyle w:val="Numberedbullet1"/>
      <w:lvlText w:val="%1."/>
      <w:lvlJc w:val="left"/>
      <w:pPr>
        <w:ind w:left="360" w:hanging="360"/>
      </w:pPr>
    </w:lvl>
    <w:lvl w:ilvl="1" w:tplc="2AD48D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726CD5"/>
    <w:multiLevelType w:val="hybridMultilevel"/>
    <w:tmpl w:val="C90E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A20E75"/>
    <w:multiLevelType w:val="hybridMultilevel"/>
    <w:tmpl w:val="BA84F0B6"/>
    <w:lvl w:ilvl="0" w:tplc="38023734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81E72F9"/>
    <w:multiLevelType w:val="hybridMultilevel"/>
    <w:tmpl w:val="A5CE7746"/>
    <w:lvl w:ilvl="0" w:tplc="1F10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26BEF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42836578">
    <w:abstractNumId w:val="4"/>
  </w:num>
  <w:num w:numId="2" w16cid:durableId="1598246914">
    <w:abstractNumId w:val="17"/>
  </w:num>
  <w:num w:numId="3" w16cid:durableId="1686519145">
    <w:abstractNumId w:val="16"/>
  </w:num>
  <w:num w:numId="4" w16cid:durableId="510920899">
    <w:abstractNumId w:val="20"/>
  </w:num>
  <w:num w:numId="5" w16cid:durableId="1861359108">
    <w:abstractNumId w:val="16"/>
  </w:num>
  <w:num w:numId="6" w16cid:durableId="513224084">
    <w:abstractNumId w:val="5"/>
  </w:num>
  <w:num w:numId="7" w16cid:durableId="279804829">
    <w:abstractNumId w:val="1"/>
  </w:num>
  <w:num w:numId="8" w16cid:durableId="639114868">
    <w:abstractNumId w:val="17"/>
  </w:num>
  <w:num w:numId="9" w16cid:durableId="741874201">
    <w:abstractNumId w:val="17"/>
  </w:num>
  <w:num w:numId="10" w16cid:durableId="623970871">
    <w:abstractNumId w:val="17"/>
  </w:num>
  <w:num w:numId="11" w16cid:durableId="1456371156">
    <w:abstractNumId w:val="22"/>
  </w:num>
  <w:num w:numId="12" w16cid:durableId="1255820935">
    <w:abstractNumId w:val="22"/>
  </w:num>
  <w:num w:numId="13" w16cid:durableId="978656496">
    <w:abstractNumId w:val="22"/>
  </w:num>
  <w:num w:numId="14" w16cid:durableId="1214193509">
    <w:abstractNumId w:val="18"/>
  </w:num>
  <w:num w:numId="15" w16cid:durableId="1163282149">
    <w:abstractNumId w:val="10"/>
  </w:num>
  <w:num w:numId="16" w16cid:durableId="1103453322">
    <w:abstractNumId w:val="3"/>
  </w:num>
  <w:num w:numId="17" w16cid:durableId="917327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1181767">
    <w:abstractNumId w:val="13"/>
  </w:num>
  <w:num w:numId="19" w16cid:durableId="1335374140">
    <w:abstractNumId w:val="2"/>
  </w:num>
  <w:num w:numId="20" w16cid:durableId="161430228">
    <w:abstractNumId w:val="19"/>
  </w:num>
  <w:num w:numId="21" w16cid:durableId="1124423976">
    <w:abstractNumId w:val="14"/>
  </w:num>
  <w:num w:numId="22" w16cid:durableId="29770007">
    <w:abstractNumId w:val="8"/>
  </w:num>
  <w:num w:numId="23" w16cid:durableId="946280308">
    <w:abstractNumId w:val="6"/>
  </w:num>
  <w:num w:numId="24" w16cid:durableId="864096758">
    <w:abstractNumId w:val="15"/>
  </w:num>
  <w:num w:numId="25" w16cid:durableId="700980657">
    <w:abstractNumId w:val="7"/>
  </w:num>
  <w:num w:numId="26" w16cid:durableId="1650791285">
    <w:abstractNumId w:val="12"/>
  </w:num>
  <w:num w:numId="27" w16cid:durableId="1544171396">
    <w:abstractNumId w:val="9"/>
  </w:num>
  <w:num w:numId="28" w16cid:durableId="1229193420">
    <w:abstractNumId w:val="0"/>
  </w:num>
  <w:num w:numId="29" w16cid:durableId="1113554569">
    <w:abstractNumId w:val="11"/>
  </w:num>
  <w:num w:numId="30" w16cid:durableId="1851438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30"/>
    <w:rsid w:val="00002320"/>
    <w:rsid w:val="000211DD"/>
    <w:rsid w:val="00031AF6"/>
    <w:rsid w:val="00036BC4"/>
    <w:rsid w:val="000463F0"/>
    <w:rsid w:val="00054AC5"/>
    <w:rsid w:val="00072424"/>
    <w:rsid w:val="0007364B"/>
    <w:rsid w:val="00091A1D"/>
    <w:rsid w:val="000A0D12"/>
    <w:rsid w:val="000B67EE"/>
    <w:rsid w:val="000E11E3"/>
    <w:rsid w:val="000E785D"/>
    <w:rsid w:val="000E7DC3"/>
    <w:rsid w:val="00111788"/>
    <w:rsid w:val="001221A0"/>
    <w:rsid w:val="00147213"/>
    <w:rsid w:val="00156CF7"/>
    <w:rsid w:val="001E0908"/>
    <w:rsid w:val="00227C1C"/>
    <w:rsid w:val="00241242"/>
    <w:rsid w:val="002900EA"/>
    <w:rsid w:val="00293E30"/>
    <w:rsid w:val="00297ADF"/>
    <w:rsid w:val="002A3111"/>
    <w:rsid w:val="002A4856"/>
    <w:rsid w:val="002B2AB2"/>
    <w:rsid w:val="002C3525"/>
    <w:rsid w:val="00302713"/>
    <w:rsid w:val="00307032"/>
    <w:rsid w:val="0031768A"/>
    <w:rsid w:val="00317916"/>
    <w:rsid w:val="00321AA9"/>
    <w:rsid w:val="003224B7"/>
    <w:rsid w:val="0032338F"/>
    <w:rsid w:val="00350051"/>
    <w:rsid w:val="0035036F"/>
    <w:rsid w:val="00356F35"/>
    <w:rsid w:val="003812C6"/>
    <w:rsid w:val="00383FD2"/>
    <w:rsid w:val="003B1EDC"/>
    <w:rsid w:val="003C71C4"/>
    <w:rsid w:val="003D2B0F"/>
    <w:rsid w:val="003E29D2"/>
    <w:rsid w:val="003F1F55"/>
    <w:rsid w:val="00422A57"/>
    <w:rsid w:val="00425360"/>
    <w:rsid w:val="0043176D"/>
    <w:rsid w:val="00435DF4"/>
    <w:rsid w:val="00486086"/>
    <w:rsid w:val="004864AF"/>
    <w:rsid w:val="0049752F"/>
    <w:rsid w:val="004B08A9"/>
    <w:rsid w:val="004B1DD4"/>
    <w:rsid w:val="004D4733"/>
    <w:rsid w:val="00532546"/>
    <w:rsid w:val="005453C5"/>
    <w:rsid w:val="005B4313"/>
    <w:rsid w:val="005D4EC9"/>
    <w:rsid w:val="006067F2"/>
    <w:rsid w:val="00614C5A"/>
    <w:rsid w:val="0061579F"/>
    <w:rsid w:val="00633E5F"/>
    <w:rsid w:val="00645084"/>
    <w:rsid w:val="0065115A"/>
    <w:rsid w:val="00667913"/>
    <w:rsid w:val="006F144B"/>
    <w:rsid w:val="0072396B"/>
    <w:rsid w:val="0072618E"/>
    <w:rsid w:val="007304F0"/>
    <w:rsid w:val="007630A2"/>
    <w:rsid w:val="007823EE"/>
    <w:rsid w:val="007C7B3E"/>
    <w:rsid w:val="007E20CB"/>
    <w:rsid w:val="00821F1C"/>
    <w:rsid w:val="008223DC"/>
    <w:rsid w:val="00826FFC"/>
    <w:rsid w:val="00862DB9"/>
    <w:rsid w:val="008843D0"/>
    <w:rsid w:val="00887918"/>
    <w:rsid w:val="008D25C8"/>
    <w:rsid w:val="008F60D3"/>
    <w:rsid w:val="00910253"/>
    <w:rsid w:val="00913D61"/>
    <w:rsid w:val="0092115F"/>
    <w:rsid w:val="00923EBC"/>
    <w:rsid w:val="009277C5"/>
    <w:rsid w:val="00961EFE"/>
    <w:rsid w:val="009C1A2F"/>
    <w:rsid w:val="009C38C1"/>
    <w:rsid w:val="009C3C07"/>
    <w:rsid w:val="009C60D7"/>
    <w:rsid w:val="00A024F2"/>
    <w:rsid w:val="00A2364E"/>
    <w:rsid w:val="00A25405"/>
    <w:rsid w:val="00A4613A"/>
    <w:rsid w:val="00A64DBA"/>
    <w:rsid w:val="00A97BC4"/>
    <w:rsid w:val="00AA0ECE"/>
    <w:rsid w:val="00AC363A"/>
    <w:rsid w:val="00AE6C91"/>
    <w:rsid w:val="00AE7B75"/>
    <w:rsid w:val="00AF2E0B"/>
    <w:rsid w:val="00B00D8C"/>
    <w:rsid w:val="00B07CFC"/>
    <w:rsid w:val="00B11D2A"/>
    <w:rsid w:val="00B17423"/>
    <w:rsid w:val="00B4000A"/>
    <w:rsid w:val="00B7147E"/>
    <w:rsid w:val="00B81BF0"/>
    <w:rsid w:val="00B90352"/>
    <w:rsid w:val="00BA1EB1"/>
    <w:rsid w:val="00BC417E"/>
    <w:rsid w:val="00BC790C"/>
    <w:rsid w:val="00BE1760"/>
    <w:rsid w:val="00BE683D"/>
    <w:rsid w:val="00C3396B"/>
    <w:rsid w:val="00C62F91"/>
    <w:rsid w:val="00CD2789"/>
    <w:rsid w:val="00CD32F3"/>
    <w:rsid w:val="00CD6F55"/>
    <w:rsid w:val="00CE40FC"/>
    <w:rsid w:val="00CF7A5A"/>
    <w:rsid w:val="00D00C0E"/>
    <w:rsid w:val="00D03EE6"/>
    <w:rsid w:val="00D4131B"/>
    <w:rsid w:val="00D65DB0"/>
    <w:rsid w:val="00D66484"/>
    <w:rsid w:val="00D9621E"/>
    <w:rsid w:val="00DB34F7"/>
    <w:rsid w:val="00DC637A"/>
    <w:rsid w:val="00DD2A4C"/>
    <w:rsid w:val="00DD3733"/>
    <w:rsid w:val="00DE3260"/>
    <w:rsid w:val="00DF59EF"/>
    <w:rsid w:val="00E176DE"/>
    <w:rsid w:val="00E24168"/>
    <w:rsid w:val="00E3672C"/>
    <w:rsid w:val="00E638A4"/>
    <w:rsid w:val="00E735CA"/>
    <w:rsid w:val="00E76070"/>
    <w:rsid w:val="00E766A9"/>
    <w:rsid w:val="00E91BC1"/>
    <w:rsid w:val="00EB3B80"/>
    <w:rsid w:val="00F073E6"/>
    <w:rsid w:val="00F07791"/>
    <w:rsid w:val="00F53D46"/>
    <w:rsid w:val="00F771D9"/>
    <w:rsid w:val="00FB0E2A"/>
    <w:rsid w:val="00FB1700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2B44C"/>
  <w15:docId w15:val="{5151AA75-3273-4E50-B951-B7E17E3F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2" w:qFormat="1"/>
    <w:lsdException w:name="Intense Reference" w:uiPriority="1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30"/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213"/>
    <w:pPr>
      <w:keepNext/>
      <w:spacing w:before="240" w:after="6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A024F2"/>
    <w:pPr>
      <w:keepNext/>
      <w:spacing w:before="160" w:after="60"/>
      <w:contextualSpacing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024F2"/>
    <w:pPr>
      <w:keepNext/>
      <w:spacing w:before="120" w:after="60"/>
      <w:contextualSpacing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CD6F55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rsid w:val="00CD6F55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CD6F55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6F55"/>
    <w:pPr>
      <w:numPr>
        <w:ilvl w:val="6"/>
        <w:numId w:val="13"/>
      </w:num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F55"/>
    <w:pPr>
      <w:numPr>
        <w:ilvl w:val="7"/>
        <w:numId w:val="13"/>
      </w:num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F55"/>
    <w:pPr>
      <w:numPr>
        <w:ilvl w:val="8"/>
        <w:numId w:val="13"/>
      </w:num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D6F55"/>
    <w:pPr>
      <w:numPr>
        <w:numId w:val="2"/>
      </w:numPr>
    </w:pPr>
  </w:style>
  <w:style w:type="table" w:customStyle="1" w:styleId="AIDA">
    <w:name w:val="AIDA"/>
    <w:basedOn w:val="TableNormal"/>
    <w:uiPriority w:val="99"/>
    <w:qFormat/>
    <w:rsid w:val="007E20CB"/>
    <w:rPr>
      <w:rFonts w:ascii="Calibri" w:eastAsia="Calibri" w:hAnsi="Calibri" w:cs="Times New Roman"/>
      <w:sz w:val="20"/>
      <w:szCs w:val="20"/>
      <w:lang w:val="en-US" w:bidi="en-US"/>
    </w:rPr>
    <w:tblPr>
      <w:tblStyleRowBandSize w:val="1"/>
      <w:tblStyleCol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blStylePr w:type="firstRow">
      <w:pPr>
        <w:wordWrap/>
        <w:jc w:val="left"/>
      </w:pPr>
      <w:rPr>
        <w:rFonts w:ascii="Calibri" w:hAnsi="Calibri"/>
        <w:b/>
        <w:color w:val="auto"/>
        <w:sz w:val="20"/>
      </w:rPr>
      <w:tblPr/>
      <w:tcPr>
        <w:shd w:val="clear" w:color="auto" w:fill="F2F2F2" w:themeFill="background1" w:themeFillShade="F2"/>
        <w:vAlign w:val="center"/>
      </w:tcPr>
    </w:tblStylePr>
    <w:tblStylePr w:type="band1Vert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6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55"/>
    <w:rPr>
      <w:rFonts w:ascii="Tahoma" w:eastAsia="Calibri" w:hAnsi="Tahoma" w:cs="Tahoma"/>
      <w:sz w:val="16"/>
      <w:szCs w:val="16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6F5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F55"/>
    <w:rPr>
      <w:rFonts w:ascii="Calibri" w:eastAsia="Calibri" w:hAnsi="Calibri" w:cs="Times New Roman"/>
      <w:lang w:bidi="en-US"/>
    </w:rPr>
  </w:style>
  <w:style w:type="paragraph" w:customStyle="1" w:styleId="Bullet1">
    <w:name w:val="Bullet 1"/>
    <w:qFormat/>
    <w:rsid w:val="005B4313"/>
    <w:pPr>
      <w:numPr>
        <w:numId w:val="5"/>
      </w:numPr>
      <w:spacing w:before="40" w:after="40" w:line="276" w:lineRule="auto"/>
      <w:ind w:left="284" w:hanging="284"/>
    </w:pPr>
    <w:rPr>
      <w:rFonts w:ascii="Calibri" w:eastAsia="Calibri" w:hAnsi="Calibri" w:cs="Times New Roman"/>
      <w:lang w:bidi="en-US"/>
    </w:rPr>
  </w:style>
  <w:style w:type="paragraph" w:customStyle="1" w:styleId="Bullet2">
    <w:name w:val="Bullet 2"/>
    <w:basedOn w:val="Bullet1"/>
    <w:uiPriority w:val="5"/>
    <w:qFormat/>
    <w:rsid w:val="008223DC"/>
    <w:pPr>
      <w:numPr>
        <w:numId w:val="27"/>
      </w:numPr>
      <w:ind w:left="567" w:hanging="283"/>
      <w:outlineLvl w:val="0"/>
    </w:pPr>
  </w:style>
  <w:style w:type="paragraph" w:customStyle="1" w:styleId="Bullet3">
    <w:name w:val="Bullet 3"/>
    <w:basedOn w:val="Bullet2"/>
    <w:next w:val="Normal"/>
    <w:uiPriority w:val="6"/>
    <w:qFormat/>
    <w:rsid w:val="005B4313"/>
    <w:pPr>
      <w:ind w:left="851" w:hanging="284"/>
    </w:pPr>
  </w:style>
  <w:style w:type="table" w:customStyle="1" w:styleId="Calendar1">
    <w:name w:val="Calendar 1"/>
    <w:basedOn w:val="TableNormal"/>
    <w:uiPriority w:val="99"/>
    <w:qFormat/>
    <w:rsid w:val="00CD6F55"/>
    <w:rPr>
      <w:rFonts w:ascii="Calibri" w:eastAsia="Times New Roman" w:hAnsi="Calibri" w:cs="Times New Roman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uiPriority w:val="35"/>
    <w:unhideWhenUsed/>
    <w:qFormat/>
    <w:rsid w:val="00A024F2"/>
    <w:pPr>
      <w:spacing w:after="200"/>
    </w:pPr>
    <w:rPr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F55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D6F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55"/>
    <w:rPr>
      <w:rFonts w:ascii="Calibri" w:eastAsia="Calibri" w:hAnsi="Calibri" w:cs="Times New Roman"/>
      <w:b/>
      <w:bCs/>
      <w:sz w:val="20"/>
      <w:szCs w:val="20"/>
      <w:lang w:bidi="en-US"/>
    </w:rPr>
  </w:style>
  <w:style w:type="numbering" w:customStyle="1" w:styleId="CYPbullets">
    <w:name w:val="CYP bullets"/>
    <w:uiPriority w:val="99"/>
    <w:rsid w:val="00CD6F55"/>
    <w:pPr>
      <w:numPr>
        <w:numId w:val="6"/>
      </w:numPr>
    </w:pPr>
  </w:style>
  <w:style w:type="numbering" w:customStyle="1" w:styleId="CYPHeadings">
    <w:name w:val="CYP Headings"/>
    <w:uiPriority w:val="99"/>
    <w:rsid w:val="00CD6F55"/>
    <w:pPr>
      <w:numPr>
        <w:numId w:val="7"/>
      </w:numPr>
    </w:pPr>
  </w:style>
  <w:style w:type="numbering" w:customStyle="1" w:styleId="CYPHeadings1-3">
    <w:name w:val="CYP Headings 1-3"/>
    <w:uiPriority w:val="99"/>
    <w:rsid w:val="00CD6F55"/>
  </w:style>
  <w:style w:type="numbering" w:customStyle="1" w:styleId="CYPHeadings1-31">
    <w:name w:val="CYP Headings 1-31"/>
    <w:next w:val="CYPHeadings1-3"/>
    <w:uiPriority w:val="99"/>
    <w:rsid w:val="00CD6F55"/>
  </w:style>
  <w:style w:type="paragraph" w:customStyle="1" w:styleId="DocumentInfo">
    <w:name w:val="Document Info"/>
    <w:basedOn w:val="Normal"/>
    <w:next w:val="Normal"/>
    <w:uiPriority w:val="99"/>
    <w:rsid w:val="00CD6F55"/>
    <w:pPr>
      <w:spacing w:before="240"/>
    </w:pPr>
    <w:rPr>
      <w:b/>
      <w:sz w:val="24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F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F55"/>
    <w:rPr>
      <w:rFonts w:ascii="Tahoma" w:eastAsia="Calibri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rsid w:val="00CD6F5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6F55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D6F55"/>
    <w:rPr>
      <w:rFonts w:ascii="Calibri" w:eastAsia="Calibri" w:hAnsi="Calibri" w:cs="Times New Roman"/>
      <w:sz w:val="18"/>
      <w:lang w:bidi="en-US"/>
    </w:rPr>
  </w:style>
  <w:style w:type="character" w:styleId="FootnoteReference">
    <w:name w:val="footnote reference"/>
    <w:basedOn w:val="DefaultParagraphFont"/>
    <w:uiPriority w:val="99"/>
    <w:rsid w:val="00CD6F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D6F55"/>
    <w:pPr>
      <w:tabs>
        <w:tab w:val="left" w:pos="284"/>
      </w:tabs>
      <w:ind w:left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0D12"/>
    <w:rPr>
      <w:rFonts w:ascii="Calibri" w:eastAsia="Calibri" w:hAnsi="Calibri" w:cs="Times New Roman"/>
      <w:sz w:val="20"/>
      <w:szCs w:val="20"/>
      <w:lang w:bidi="en-US"/>
    </w:rPr>
  </w:style>
  <w:style w:type="paragraph" w:styleId="Header">
    <w:name w:val="header"/>
    <w:link w:val="HeaderChar"/>
    <w:uiPriority w:val="99"/>
    <w:rsid w:val="00CD6F55"/>
    <w:pPr>
      <w:pBdr>
        <w:bottom w:val="single" w:sz="4" w:space="1" w:color="auto"/>
      </w:pBdr>
      <w:tabs>
        <w:tab w:val="right" w:pos="5670"/>
        <w:tab w:val="right" w:pos="9866"/>
      </w:tabs>
    </w:pPr>
    <w:rPr>
      <w:rFonts w:ascii="Calibri" w:eastAsia="Calibri" w:hAnsi="Calibri" w:cs="Times New Roman"/>
      <w:sz w:val="1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D6F55"/>
    <w:rPr>
      <w:rFonts w:ascii="Calibri" w:eastAsia="Calibri" w:hAnsi="Calibri" w:cs="Times New Roman"/>
      <w:sz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A0D12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2"/>
    <w:rsid w:val="000A0D12"/>
    <w:rPr>
      <w:rFonts w:ascii="Calibri" w:eastAsia="Times New Roman" w:hAnsi="Calibri" w:cs="Times New Roman"/>
      <w:b/>
      <w:bCs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3"/>
    <w:rsid w:val="000A0D12"/>
    <w:rPr>
      <w:rFonts w:ascii="Calibri" w:eastAsia="Times New Roman" w:hAnsi="Calibri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CD6F55"/>
    <w:rPr>
      <w:rFonts w:ascii="Calibri" w:eastAsia="Times New Roman" w:hAnsi="Calibri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CD6F55"/>
    <w:rPr>
      <w:rFonts w:ascii="Calibri" w:eastAsia="Times New Roman" w:hAnsi="Calibri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D6F55"/>
    <w:rPr>
      <w:rFonts w:ascii="Calibri" w:eastAsia="Times New Roman" w:hAnsi="Calibri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F55"/>
    <w:rPr>
      <w:rFonts w:ascii="Calibri" w:eastAsia="Times New Roman" w:hAnsi="Calibri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F5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F55"/>
    <w:rPr>
      <w:rFonts w:ascii="Calibri" w:eastAsia="Times New Roman" w:hAnsi="Calibri" w:cs="Times New Roman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nhideWhenUsed/>
    <w:rsid w:val="00CD6F55"/>
    <w:rPr>
      <w:color w:val="0000FF"/>
      <w:u w:val="single"/>
    </w:rPr>
  </w:style>
  <w:style w:type="character" w:styleId="IntenseReference">
    <w:name w:val="Intense Reference"/>
    <w:uiPriority w:val="13"/>
    <w:rsid w:val="00CD6F55"/>
    <w:rPr>
      <w:smallCaps/>
      <w:spacing w:val="5"/>
      <w:u w:val="single"/>
    </w:rPr>
  </w:style>
  <w:style w:type="table" w:styleId="MediumList2-Accent1">
    <w:name w:val="Medium List 2 Accent 1"/>
    <w:basedOn w:val="TableNormal"/>
    <w:uiPriority w:val="66"/>
    <w:rsid w:val="00CD6F55"/>
    <w:rPr>
      <w:rFonts w:ascii="Calibri" w:eastAsia="Times New Roman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basedOn w:val="Normal"/>
    <w:uiPriority w:val="1"/>
    <w:rsid w:val="00CD6F55"/>
    <w:pPr>
      <w:ind w:left="720"/>
    </w:pPr>
  </w:style>
  <w:style w:type="paragraph" w:styleId="NormalWeb">
    <w:name w:val="Normal (Web)"/>
    <w:basedOn w:val="Normal"/>
    <w:uiPriority w:val="99"/>
    <w:rsid w:val="00CD6F55"/>
    <w:pPr>
      <w:spacing w:before="100" w:beforeAutospacing="1" w:afterAutospacing="1"/>
    </w:pPr>
    <w:rPr>
      <w:rFonts w:ascii="Arial" w:hAnsi="Arial" w:cs="Arial"/>
      <w:sz w:val="24"/>
      <w:lang w:val="en-US"/>
    </w:rPr>
  </w:style>
  <w:style w:type="paragraph" w:customStyle="1" w:styleId="Numberedbullet1">
    <w:name w:val="Numbered bullet 1"/>
    <w:basedOn w:val="Normal"/>
    <w:uiPriority w:val="7"/>
    <w:qFormat/>
    <w:rsid w:val="005B4313"/>
    <w:pPr>
      <w:numPr>
        <w:numId w:val="14"/>
      </w:numPr>
      <w:spacing w:before="40" w:after="40"/>
      <w:ind w:left="284" w:hanging="284"/>
    </w:pPr>
    <w:rPr>
      <w:noProof/>
    </w:rPr>
  </w:style>
  <w:style w:type="paragraph" w:customStyle="1" w:styleId="Numberedbullet2">
    <w:name w:val="Numbered bullet 2"/>
    <w:basedOn w:val="Numberedbullet1"/>
    <w:uiPriority w:val="8"/>
    <w:qFormat/>
    <w:rsid w:val="00A4613A"/>
    <w:pPr>
      <w:numPr>
        <w:ilvl w:val="1"/>
        <w:numId w:val="25"/>
      </w:numPr>
      <w:tabs>
        <w:tab w:val="clear" w:pos="1080"/>
      </w:tabs>
      <w:ind w:left="567" w:hanging="283"/>
    </w:pPr>
  </w:style>
  <w:style w:type="character" w:styleId="PlaceholderText">
    <w:name w:val="Placeholder Text"/>
    <w:basedOn w:val="DefaultParagraphFont"/>
    <w:uiPriority w:val="99"/>
    <w:semiHidden/>
    <w:rsid w:val="00CD6F55"/>
    <w:rPr>
      <w:color w:val="808080"/>
    </w:rPr>
  </w:style>
  <w:style w:type="character" w:styleId="Strong">
    <w:name w:val="Strong"/>
    <w:uiPriority w:val="22"/>
    <w:rsid w:val="00CD6F55"/>
    <w:rPr>
      <w:b/>
      <w:bCs/>
    </w:rPr>
  </w:style>
  <w:style w:type="paragraph" w:styleId="Subtitle">
    <w:name w:val="Subtitle"/>
    <w:basedOn w:val="Normal"/>
    <w:next w:val="Normal"/>
    <w:link w:val="SubtitleChar"/>
    <w:uiPriority w:val="6"/>
    <w:rsid w:val="00CD6F55"/>
    <w:pPr>
      <w:spacing w:after="600"/>
      <w:ind w:left="720"/>
      <w:jc w:val="right"/>
    </w:pPr>
    <w:rPr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6"/>
    <w:rsid w:val="00CD6F55"/>
    <w:rPr>
      <w:rFonts w:ascii="Calibri" w:eastAsia="Times New Roman" w:hAnsi="Calibri" w:cs="Times New Roman"/>
      <w:i/>
      <w:iCs/>
      <w:spacing w:val="13"/>
      <w:sz w:val="24"/>
      <w:szCs w:val="24"/>
      <w:lang w:bidi="en-US"/>
    </w:rPr>
  </w:style>
  <w:style w:type="character" w:styleId="SubtleReference">
    <w:name w:val="Subtle Reference"/>
    <w:uiPriority w:val="12"/>
    <w:rsid w:val="00CD6F55"/>
    <w:rPr>
      <w:smallCaps/>
    </w:rPr>
  </w:style>
  <w:style w:type="paragraph" w:customStyle="1" w:styleId="Tablebullet">
    <w:name w:val="Table bullet"/>
    <w:basedOn w:val="Normal"/>
    <w:uiPriority w:val="11"/>
    <w:qFormat/>
    <w:rsid w:val="00862DB9"/>
    <w:pPr>
      <w:numPr>
        <w:numId w:val="16"/>
      </w:numPr>
      <w:spacing w:before="40" w:after="40"/>
      <w:ind w:left="227" w:hanging="227"/>
    </w:pPr>
    <w:rPr>
      <w:sz w:val="20"/>
    </w:rPr>
  </w:style>
  <w:style w:type="table" w:styleId="TableGrid">
    <w:name w:val="Table Grid"/>
    <w:basedOn w:val="TableNormal"/>
    <w:uiPriority w:val="59"/>
    <w:rsid w:val="00CD6F55"/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uiPriority w:val="9"/>
    <w:qFormat/>
    <w:rsid w:val="00CD6F55"/>
    <w:pPr>
      <w:keepNext/>
      <w:spacing w:before="80" w:after="40" w:line="276" w:lineRule="auto"/>
    </w:pPr>
    <w:rPr>
      <w:rFonts w:ascii="Calibri" w:eastAsia="Calibri" w:hAnsi="Calibri"/>
      <w:b/>
      <w:sz w:val="20"/>
      <w:szCs w:val="20"/>
    </w:rPr>
  </w:style>
  <w:style w:type="paragraph" w:customStyle="1" w:styleId="Tablenormal0">
    <w:name w:val="Table normal"/>
    <w:basedOn w:val="Normal"/>
    <w:qFormat/>
    <w:rsid w:val="00CD6F55"/>
    <w:rPr>
      <w:noProof/>
      <w:sz w:val="20"/>
    </w:rPr>
  </w:style>
  <w:style w:type="paragraph" w:customStyle="1" w:styleId="Tabletext">
    <w:name w:val="Table text"/>
    <w:basedOn w:val="Normal"/>
    <w:next w:val="Normal"/>
    <w:rsid w:val="00CD6F55"/>
    <w:pPr>
      <w:spacing w:before="40" w:after="40"/>
    </w:pPr>
    <w:rPr>
      <w:sz w:val="20"/>
    </w:rPr>
  </w:style>
  <w:style w:type="paragraph" w:styleId="Title">
    <w:name w:val="Title"/>
    <w:basedOn w:val="Normal"/>
    <w:next w:val="Normal"/>
    <w:link w:val="TitleChar"/>
    <w:uiPriority w:val="5"/>
    <w:rsid w:val="00CD6F55"/>
    <w:pPr>
      <w:spacing w:after="200"/>
      <w:jc w:val="right"/>
    </w:pPr>
    <w:rPr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CD6F55"/>
    <w:rPr>
      <w:rFonts w:ascii="Calibri" w:eastAsia="Times New Roman" w:hAnsi="Calibri" w:cs="Times New Roman"/>
      <w:b/>
      <w:sz w:val="56"/>
      <w:szCs w:val="56"/>
      <w:lang w:bidi="en-US"/>
    </w:rPr>
  </w:style>
  <w:style w:type="paragraph" w:customStyle="1" w:styleId="Titlemain">
    <w:name w:val="Title main"/>
    <w:basedOn w:val="Normal"/>
    <w:next w:val="Normal"/>
    <w:rsid w:val="00CD6F55"/>
    <w:pPr>
      <w:spacing w:after="200"/>
      <w:jc w:val="right"/>
    </w:pPr>
    <w:rPr>
      <w:b/>
      <w:color w:val="00467D"/>
      <w:sz w:val="56"/>
      <w:szCs w:val="56"/>
    </w:rPr>
  </w:style>
  <w:style w:type="paragraph" w:customStyle="1" w:styleId="Titlesub">
    <w:name w:val="Title sub"/>
    <w:basedOn w:val="Normal"/>
    <w:rsid w:val="00CD6F55"/>
    <w:pPr>
      <w:spacing w:before="240"/>
      <w:jc w:val="right"/>
    </w:pPr>
    <w:rPr>
      <w:color w:val="00467D"/>
      <w:sz w:val="36"/>
      <w:szCs w:val="36"/>
    </w:rPr>
  </w:style>
  <w:style w:type="paragraph" w:styleId="TOC1">
    <w:name w:val="toc 1"/>
    <w:basedOn w:val="Normal"/>
    <w:next w:val="Normal"/>
    <w:uiPriority w:val="39"/>
    <w:rsid w:val="00CD6F55"/>
    <w:pPr>
      <w:keepNext/>
      <w:tabs>
        <w:tab w:val="left" w:pos="340"/>
        <w:tab w:val="left" w:pos="440"/>
        <w:tab w:val="left" w:pos="880"/>
        <w:tab w:val="right" w:leader="dot" w:pos="9628"/>
      </w:tabs>
      <w:jc w:val="both"/>
    </w:pPr>
    <w:rPr>
      <w:b/>
    </w:rPr>
  </w:style>
  <w:style w:type="paragraph" w:styleId="TOC2">
    <w:name w:val="toc 2"/>
    <w:basedOn w:val="Normal"/>
    <w:next w:val="Normal"/>
    <w:uiPriority w:val="39"/>
    <w:rsid w:val="00CD6F55"/>
    <w:pPr>
      <w:tabs>
        <w:tab w:val="left" w:pos="907"/>
        <w:tab w:val="right" w:leader="dot" w:pos="9628"/>
      </w:tabs>
      <w:ind w:left="284"/>
      <w:jc w:val="both"/>
    </w:pPr>
  </w:style>
  <w:style w:type="paragraph" w:styleId="TOCHeading">
    <w:name w:val="TOC Heading"/>
    <w:basedOn w:val="Heading1"/>
    <w:next w:val="Normal"/>
    <w:uiPriority w:val="39"/>
    <w:qFormat/>
    <w:rsid w:val="00CD6F55"/>
    <w:pPr>
      <w:outlineLvl w:val="9"/>
    </w:pPr>
  </w:style>
  <w:style w:type="paragraph" w:styleId="Revision">
    <w:name w:val="Revision"/>
    <w:hidden/>
    <w:uiPriority w:val="99"/>
    <w:semiHidden/>
    <w:rsid w:val="0032338F"/>
    <w:rPr>
      <w:rFonts w:ascii="Calibri" w:eastAsia="Calibri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667913"/>
    <w:pPr>
      <w:ind w:left="720"/>
      <w:contextualSpacing/>
    </w:pPr>
  </w:style>
  <w:style w:type="table" w:customStyle="1" w:styleId="AIDATable">
    <w:name w:val="AIDA Table"/>
    <w:basedOn w:val="TableNormal"/>
    <w:uiPriority w:val="99"/>
    <w:rsid w:val="00BC417E"/>
    <w:rPr>
      <w:rFonts w:ascii="Calibri" w:hAnsi="Calibri"/>
      <w:sz w:val="20"/>
    </w:rPr>
    <w:tblPr>
      <w:tblInd w:w="1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000000" w:themeColor="text1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2F2F2" w:themeFill="background1" w:themeFillShade="F2"/>
        <w:vAlign w:val="center"/>
      </w:tcPr>
    </w:tblStylePr>
  </w:style>
  <w:style w:type="table" w:styleId="GridTable1Light">
    <w:name w:val="Grid Table 1 Light"/>
    <w:basedOn w:val="TableNormal"/>
    <w:uiPriority w:val="46"/>
    <w:rsid w:val="00B00D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00D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00D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B9035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rsid w:val="00293E30"/>
    <w:pPr>
      <w:numPr>
        <w:numId w:val="28"/>
      </w:numPr>
    </w:pPr>
  </w:style>
  <w:style w:type="character" w:customStyle="1" w:styleId="ListBulletChar">
    <w:name w:val="List Bullet Char"/>
    <w:basedOn w:val="DefaultParagraphFont"/>
    <w:link w:val="ListBullet"/>
    <w:rsid w:val="00293E30"/>
    <w:rPr>
      <w:rFonts w:asciiTheme="minorHAnsi" w:eastAsia="Times New Roman" w:hAnsiTheme="minorHAnsi" w:cs="Times New Roman"/>
      <w:szCs w:val="24"/>
    </w:rPr>
  </w:style>
  <w:style w:type="character" w:customStyle="1" w:styleId="def1">
    <w:name w:val="def1"/>
    <w:basedOn w:val="DefaultParagraphFont"/>
    <w:rsid w:val="00293E30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Tableheading">
    <w:name w:val="Table heading"/>
    <w:basedOn w:val="Heading2"/>
    <w:qFormat/>
    <w:rsid w:val="00293E30"/>
    <w:pPr>
      <w:keepLines/>
      <w:spacing w:before="40" w:after="0"/>
      <w:contextualSpacing w:val="0"/>
    </w:pPr>
    <w:rPr>
      <w:rFonts w:eastAsiaTheme="majorEastAsia" w:cstheme="majorBidi"/>
      <w:bCs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C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aid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ida.org.au/app/uploads/2021/01/AIDA_Constitutio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da.org.au/wp-content/uploads/2015/08/AIDA-Constitutio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y@aid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55C1C3EE044AB95EB67FAD2AA4FB" ma:contentTypeVersion="11" ma:contentTypeDescription="Create a new document." ma:contentTypeScope="" ma:versionID="3bd9c472cb22d2b94f0c3b7233b2d81a">
  <xsd:schema xmlns:xsd="http://www.w3.org/2001/XMLSchema" xmlns:xs="http://www.w3.org/2001/XMLSchema" xmlns:p="http://schemas.microsoft.com/office/2006/metadata/properties" xmlns:ns2="01b6832e-b544-4345-9214-7ac06f06ded5" xmlns:ns3="c1dda496-20c0-4dc6-ba02-62e3f8b7aa2c" targetNamespace="http://schemas.microsoft.com/office/2006/metadata/properties" ma:root="true" ma:fieldsID="42cb30ab886a5c356c0fd2bff4f281fb" ns2:_="" ns3:_="">
    <xsd:import namespace="01b6832e-b544-4345-9214-7ac06f06ded5"/>
    <xsd:import namespace="c1dda496-20c0-4dc6-ba02-62e3f8b7a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6832e-b544-4345-9214-7ac06f06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da496-20c0-4dc6-ba02-62e3f8b7a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20855-70DC-4FC2-8EDA-8BA02C934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6832e-b544-4345-9214-7ac06f06ded5"/>
    <ds:schemaRef ds:uri="c1dda496-20c0-4dc6-ba02-62e3f8b7a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E69AA-39F7-40F5-BDC6-F3B79A9986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41C70C-32C4-41D8-94E0-BE0089C89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2865C-4E87-4B92-96B3-346EC48C5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Siani Iglewski</dc:creator>
  <cp:keywords/>
  <dc:description/>
  <cp:lastModifiedBy>Jack Larkin</cp:lastModifiedBy>
  <cp:revision>2</cp:revision>
  <cp:lastPrinted>2022-08-23T03:13:00Z</cp:lastPrinted>
  <dcterms:created xsi:type="dcterms:W3CDTF">2022-08-24T03:33:00Z</dcterms:created>
  <dcterms:modified xsi:type="dcterms:W3CDTF">2022-08-24T03:33:00Z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0x0101006DF955C1C3EE044AB95EB67FAD2AA4FB</vt:lpwstr>
  </property>
  <property fmtid="{D5CDD505-2E9C-101B-9397-08002B2CF9AE}" pid="3" name="Order">
    <vt:r8>2088200</vt:r8>
  </property>
</Properties>
</file>